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576E6" w14:textId="77777777" w:rsidR="00B81AFC" w:rsidRDefault="00B81AFC" w:rsidP="00331C53">
      <w:pPr>
        <w:spacing w:after="80"/>
        <w:rPr>
          <w:rFonts w:cstheme="minorHAnsi"/>
          <w:b/>
          <w:color w:val="C51A1B"/>
          <w:sz w:val="40"/>
          <w:szCs w:val="28"/>
        </w:rPr>
      </w:pPr>
      <w:bookmarkStart w:id="0" w:name="_Hlk505095444"/>
    </w:p>
    <w:p w14:paraId="433970A2" w14:textId="1BAFDFE6" w:rsidR="006950EC" w:rsidRDefault="006950EC" w:rsidP="00F5546D">
      <w:pPr>
        <w:spacing w:after="80"/>
        <w:jc w:val="right"/>
        <w:rPr>
          <w:rFonts w:cstheme="minorHAnsi"/>
          <w:b/>
          <w:sz w:val="32"/>
        </w:rPr>
      </w:pPr>
      <w:r w:rsidRPr="006950EC">
        <w:rPr>
          <w:rFonts w:cstheme="minorHAnsi"/>
          <w:b/>
          <w:sz w:val="32"/>
        </w:rPr>
        <w:t>PRESSEINFORMATION Februar 2020</w:t>
      </w:r>
    </w:p>
    <w:p w14:paraId="452D3E84" w14:textId="77777777" w:rsidR="006950EC" w:rsidRPr="006950EC" w:rsidRDefault="006950EC" w:rsidP="00331C53">
      <w:pPr>
        <w:spacing w:after="80"/>
        <w:rPr>
          <w:rFonts w:cstheme="minorHAnsi"/>
          <w:b/>
          <w:sz w:val="32"/>
        </w:rPr>
      </w:pPr>
    </w:p>
    <w:p w14:paraId="65738485" w14:textId="7DCD2266" w:rsidR="006950EC" w:rsidRDefault="00271DB8" w:rsidP="006950EC">
      <w:pPr>
        <w:spacing w:after="80"/>
        <w:rPr>
          <w:rFonts w:cstheme="minorHAnsi"/>
          <w:b/>
          <w:color w:val="C51A1B"/>
          <w:sz w:val="28"/>
          <w:szCs w:val="28"/>
        </w:rPr>
      </w:pPr>
      <w:r w:rsidRPr="006950EC">
        <w:rPr>
          <w:rFonts w:cstheme="minorHAnsi"/>
          <w:b/>
          <w:color w:val="C51A1B"/>
          <w:sz w:val="28"/>
          <w:szCs w:val="28"/>
        </w:rPr>
        <w:t>INSTANDHALTUNGSTAGE 2020</w:t>
      </w:r>
    </w:p>
    <w:p w14:paraId="11F8CCAA" w14:textId="4089118F" w:rsidR="008568FF" w:rsidRPr="006950EC" w:rsidRDefault="008568FF" w:rsidP="006950EC">
      <w:pPr>
        <w:spacing w:after="80"/>
        <w:rPr>
          <w:rFonts w:cstheme="minorHAnsi"/>
          <w:b/>
          <w:color w:val="C51A1B"/>
          <w:sz w:val="28"/>
          <w:szCs w:val="28"/>
        </w:rPr>
      </w:pPr>
      <w:r w:rsidRPr="006950EC">
        <w:rPr>
          <w:rFonts w:cstheme="minorHAnsi"/>
          <w:b/>
          <w:color w:val="C51A1B"/>
          <w:sz w:val="28"/>
          <w:szCs w:val="28"/>
        </w:rPr>
        <w:t>Instandhaltung: Zurück in die Zukunft?!</w:t>
      </w:r>
    </w:p>
    <w:p w14:paraId="7E1C7596" w14:textId="77777777" w:rsidR="006950EC" w:rsidRDefault="006950EC" w:rsidP="008568FF">
      <w:pPr>
        <w:rPr>
          <w:rFonts w:cstheme="minorHAnsi"/>
          <w:b/>
          <w:color w:val="C51A1B"/>
          <w:sz w:val="28"/>
          <w:szCs w:val="20"/>
        </w:rPr>
      </w:pPr>
    </w:p>
    <w:p w14:paraId="5DEC8675" w14:textId="360DED13" w:rsidR="00331C53" w:rsidRPr="006950EC" w:rsidRDefault="00A148EC" w:rsidP="008568FF">
      <w:pPr>
        <w:rPr>
          <w:rStyle w:val="Hyperlink"/>
          <w:rFonts w:cstheme="minorHAnsi"/>
          <w:b/>
          <w:bCs/>
          <w:color w:val="C00000"/>
          <w:sz w:val="20"/>
          <w:szCs w:val="20"/>
        </w:rPr>
      </w:pPr>
      <w:r>
        <w:rPr>
          <w:rFonts w:cstheme="minorHAnsi"/>
          <w:b/>
          <w:color w:val="C51A1B"/>
          <w:sz w:val="32"/>
        </w:rPr>
        <w:t>Kurzi</w:t>
      </w:r>
      <w:r w:rsidR="006950EC" w:rsidRPr="006950EC">
        <w:rPr>
          <w:rFonts w:cstheme="minorHAnsi"/>
          <w:b/>
          <w:color w:val="C51A1B"/>
          <w:sz w:val="32"/>
        </w:rPr>
        <w:t xml:space="preserve">nterview mit </w:t>
      </w:r>
      <w:r>
        <w:rPr>
          <w:rFonts w:cstheme="minorHAnsi"/>
          <w:b/>
          <w:color w:val="C51A1B"/>
          <w:sz w:val="32"/>
        </w:rPr>
        <w:t xml:space="preserve">Instandhaltungstage-Mastermind </w:t>
      </w:r>
      <w:r w:rsidR="006950EC" w:rsidRPr="006950EC">
        <w:rPr>
          <w:rFonts w:cstheme="minorHAnsi"/>
          <w:b/>
          <w:color w:val="C51A1B"/>
          <w:sz w:val="32"/>
        </w:rPr>
        <w:t>Andreas Dankl</w:t>
      </w:r>
    </w:p>
    <w:p w14:paraId="78BB7EED" w14:textId="2A522F45" w:rsidR="008568FF" w:rsidRDefault="008568FF" w:rsidP="00872896">
      <w:pPr>
        <w:spacing w:line="312" w:lineRule="auto"/>
        <w:jc w:val="both"/>
        <w:rPr>
          <w:rFonts w:cstheme="minorHAnsi"/>
        </w:rPr>
      </w:pPr>
    </w:p>
    <w:p w14:paraId="6B3AFFAA" w14:textId="4B4E0C57" w:rsidR="00A148EC" w:rsidRPr="00A148EC" w:rsidRDefault="00A148EC" w:rsidP="00D10D43">
      <w:pPr>
        <w:spacing w:line="264" w:lineRule="auto"/>
        <w:jc w:val="both"/>
        <w:rPr>
          <w:rFonts w:cstheme="minorHAnsi"/>
          <w:b/>
          <w:bCs/>
        </w:rPr>
      </w:pPr>
      <w:r w:rsidRPr="00A148EC">
        <w:rPr>
          <w:rFonts w:cstheme="minorHAnsi"/>
          <w:b/>
          <w:bCs/>
        </w:rPr>
        <w:t xml:space="preserve">Von 31.03. bis 02.04.2020 treffen sich mehr als 300 Praktiker aus der Instandhaltung in Salzburg, um aktuelle Entwicklungen, Innovationen und Praxiserfahrungen zu diskutieren. Weshalb der Kongress dieses Jahr unter dem Motto ‚Instandhaltung: Zurück in die Zukunft?!‘ steht und was das mit der wirtschaftlichen Entwicklung zu tun hat, verrät Andreas Dankl, Initiator und Veranstalter, im Kurzinterview. </w:t>
      </w:r>
    </w:p>
    <w:p w14:paraId="2AB1C96A" w14:textId="77777777" w:rsidR="00A148EC" w:rsidRPr="007F6C33" w:rsidRDefault="00A148EC" w:rsidP="00872896">
      <w:pPr>
        <w:spacing w:line="312" w:lineRule="auto"/>
        <w:jc w:val="both"/>
        <w:rPr>
          <w:rFonts w:cstheme="minorHAnsi"/>
        </w:rPr>
      </w:pPr>
    </w:p>
    <w:p w14:paraId="7B66FFBC" w14:textId="77777777" w:rsidR="006950EC" w:rsidRPr="006950EC" w:rsidRDefault="006950EC" w:rsidP="00F5546D">
      <w:pPr>
        <w:spacing w:line="264" w:lineRule="auto"/>
        <w:rPr>
          <w:rFonts w:cstheme="minorHAnsi"/>
          <w:b/>
          <w:bCs/>
        </w:rPr>
      </w:pPr>
      <w:r w:rsidRPr="006950EC">
        <w:rPr>
          <w:rFonts w:cstheme="minorHAnsi"/>
          <w:b/>
          <w:bCs/>
        </w:rPr>
        <w:t>Herr Dankl, was ist aus Ihrer Sicht die allgemeine Entwicklung ‚in‘ der Instandhaltung?</w:t>
      </w:r>
    </w:p>
    <w:p w14:paraId="396DC6E2" w14:textId="77777777" w:rsidR="006950EC" w:rsidRPr="006950EC" w:rsidRDefault="006950EC" w:rsidP="00F5546D">
      <w:pPr>
        <w:spacing w:line="264" w:lineRule="auto"/>
        <w:rPr>
          <w:rFonts w:cstheme="minorHAnsi"/>
        </w:rPr>
      </w:pPr>
    </w:p>
    <w:p w14:paraId="4373A20B" w14:textId="77777777" w:rsidR="006950EC" w:rsidRPr="006950EC" w:rsidRDefault="006950EC" w:rsidP="00F5546D">
      <w:pPr>
        <w:spacing w:line="264" w:lineRule="auto"/>
        <w:jc w:val="both"/>
        <w:rPr>
          <w:rFonts w:cstheme="minorHAnsi"/>
        </w:rPr>
      </w:pPr>
      <w:r w:rsidRPr="006950EC">
        <w:rPr>
          <w:rFonts w:cstheme="minorHAnsi"/>
          <w:b/>
          <w:bCs/>
        </w:rPr>
        <w:t>AD:</w:t>
      </w:r>
      <w:r w:rsidRPr="006950EC">
        <w:rPr>
          <w:rFonts w:cstheme="minorHAnsi"/>
        </w:rPr>
        <w:t xml:space="preserve"> Was wir aktuell vor allem in Deutschland sehen ist, dass sich durch den Konjunkturrückgang der Fokus in der Technik wieder stark Richtung Instandhaltungs-Kosten verschiebt. Das heißt, die Instandhaltungsorganisationen werden wieder vermehrt daran gemessen, was sie vermeintlich ‚kosten‘, nicht was sie ‚leisten‘. Die Unternehmen suchen wieder vermehrt nach der richtigen Strategie zur Reparaturvermeidung. Gleichzeitig, und das wird uns die nächsten Jahre noch ungleich stärker beschäftigen, müssen bestehende Personalressourcen effizienter eingesetzt werden. Gefragt sind innovative Konzepte, um dem Fachkräftemangel zu begegnen, den natürlichen Personalabgang geburtenstarker Jahrgänge zu kompensieren und um Wissen etwa auch bei Personalfluktuation im Unternehmen zu behalten. Digitale Technologien können dafür sinnvolle Werkzeuge sein. Wichtig ist aber immer der kritische Blick, welche Technologie wofür eingesetzt wird und ob dies wirklich den gewünschten Nutzen bringt. </w:t>
      </w:r>
    </w:p>
    <w:p w14:paraId="461C66F3" w14:textId="77777777" w:rsidR="006950EC" w:rsidRPr="006950EC" w:rsidRDefault="006950EC" w:rsidP="00F5546D">
      <w:pPr>
        <w:spacing w:line="264" w:lineRule="auto"/>
        <w:rPr>
          <w:rFonts w:cstheme="minorHAnsi"/>
        </w:rPr>
      </w:pPr>
    </w:p>
    <w:p w14:paraId="4AA641C8" w14:textId="77777777" w:rsidR="006950EC" w:rsidRPr="006950EC" w:rsidRDefault="006950EC" w:rsidP="00F5546D">
      <w:pPr>
        <w:spacing w:line="264" w:lineRule="auto"/>
        <w:jc w:val="both"/>
        <w:rPr>
          <w:rFonts w:cstheme="minorHAnsi"/>
          <w:b/>
          <w:bCs/>
        </w:rPr>
      </w:pPr>
      <w:r w:rsidRPr="006950EC">
        <w:rPr>
          <w:rFonts w:cstheme="minorHAnsi"/>
          <w:b/>
          <w:bCs/>
        </w:rPr>
        <w:t>Herr Dankl, die INSTANDHALTUNGSTAGE von 31.03.-02.04. in Salzburg stehen dieses Jahr unter dem Motto ‚Instandhaltung: Zurück in die Zukunft?!‘. Warum dieses Motto und was sind Ihre Erwartungen an den Kongress?</w:t>
      </w:r>
    </w:p>
    <w:p w14:paraId="673676C3" w14:textId="77777777" w:rsidR="006950EC" w:rsidRPr="006950EC" w:rsidRDefault="006950EC" w:rsidP="00F5546D">
      <w:pPr>
        <w:spacing w:line="264" w:lineRule="auto"/>
        <w:rPr>
          <w:rFonts w:cstheme="minorHAnsi"/>
        </w:rPr>
      </w:pPr>
    </w:p>
    <w:p w14:paraId="2F770044" w14:textId="77777777" w:rsidR="006950EC" w:rsidRPr="006950EC" w:rsidRDefault="006950EC" w:rsidP="00F5546D">
      <w:pPr>
        <w:pStyle w:val="StandardWeb"/>
        <w:shd w:val="clear" w:color="auto" w:fill="FFFFFF"/>
        <w:spacing w:before="0" w:beforeAutospacing="0" w:after="120" w:afterAutospacing="0" w:line="264" w:lineRule="auto"/>
        <w:jc w:val="both"/>
        <w:rPr>
          <w:rFonts w:asciiTheme="minorHAnsi" w:hAnsiTheme="minorHAnsi" w:cstheme="minorHAnsi"/>
          <w:sz w:val="22"/>
          <w:szCs w:val="22"/>
          <w:lang w:eastAsia="en-US"/>
        </w:rPr>
      </w:pPr>
      <w:r w:rsidRPr="006950EC">
        <w:rPr>
          <w:rFonts w:asciiTheme="minorHAnsi" w:hAnsiTheme="minorHAnsi" w:cstheme="minorHAnsi"/>
          <w:b/>
          <w:bCs/>
          <w:sz w:val="22"/>
          <w:szCs w:val="22"/>
          <w:lang w:eastAsia="en-US"/>
        </w:rPr>
        <w:t>AD:</w:t>
      </w:r>
      <w:r w:rsidRPr="006950EC">
        <w:rPr>
          <w:rFonts w:asciiTheme="minorHAnsi" w:hAnsiTheme="minorHAnsi" w:cstheme="minorHAnsi"/>
          <w:sz w:val="22"/>
          <w:szCs w:val="22"/>
          <w:lang w:eastAsia="en-US"/>
        </w:rPr>
        <w:t xml:space="preserve"> „Instandhaltung: Zurück in die Zukunft?!“ Ist diese Frage ein Denkfehler? Einfach nur Schwachsinn? Nichts davon trifft zu! Die Botschaft ist einfach: „Mit erarbeiteten Werten aus der Vergangenheit die Zukunft meistern“! Denken Sie an das aktuelle Spannungsfeld der </w:t>
      </w:r>
      <w:bookmarkStart w:id="1" w:name="_Hlk31555354"/>
      <w:r w:rsidRPr="006950EC">
        <w:rPr>
          <w:rFonts w:asciiTheme="minorHAnsi" w:hAnsiTheme="minorHAnsi" w:cstheme="minorHAnsi"/>
          <w:sz w:val="22"/>
          <w:szCs w:val="22"/>
          <w:lang w:eastAsia="en-US"/>
        </w:rPr>
        <w:t>Anforderungen</w:t>
      </w:r>
      <w:bookmarkEnd w:id="1"/>
      <w:r w:rsidRPr="006950EC">
        <w:rPr>
          <w:rFonts w:asciiTheme="minorHAnsi" w:hAnsiTheme="minorHAnsi" w:cstheme="minorHAnsi"/>
          <w:sz w:val="22"/>
          <w:szCs w:val="22"/>
          <w:lang w:eastAsia="en-US"/>
        </w:rPr>
        <w:t xml:space="preserve">, in dem sich Instandhaltung und Anlagenwirtschaft (Asset Management) befinden: Anlagenverfügbarkeit, Substanzerhaltung, Anlagenzuverlässigkeit, Kostendruck, Fachkräftemangel, Produktionsverluste &amp; CO2-Bilanz, Einsatz „neuer“ Lösungen aus Industrie 4.0 / Digitalisierung. Und bei jeder dieser Forderungen bzw. Ziele können Sie Attribute wie „stark steigend, zunehmend, unbedingt erforderlich“ </w:t>
      </w:r>
      <w:proofErr w:type="gramStart"/>
      <w:r w:rsidRPr="006950EC">
        <w:rPr>
          <w:rFonts w:asciiTheme="minorHAnsi" w:hAnsiTheme="minorHAnsi" w:cstheme="minorHAnsi"/>
          <w:sz w:val="22"/>
          <w:szCs w:val="22"/>
          <w:lang w:eastAsia="en-US"/>
        </w:rPr>
        <w:t>davor setzen</w:t>
      </w:r>
      <w:proofErr w:type="gramEnd"/>
      <w:r w:rsidRPr="006950EC">
        <w:rPr>
          <w:rFonts w:asciiTheme="minorHAnsi" w:hAnsiTheme="minorHAnsi" w:cstheme="minorHAnsi"/>
          <w:sz w:val="22"/>
          <w:szCs w:val="22"/>
          <w:lang w:eastAsia="en-US"/>
        </w:rPr>
        <w:t>.</w:t>
      </w:r>
    </w:p>
    <w:p w14:paraId="0351F9FD" w14:textId="0CD7A628" w:rsidR="006950EC" w:rsidRPr="006950EC" w:rsidRDefault="006950EC" w:rsidP="00F5546D">
      <w:pPr>
        <w:pStyle w:val="StandardWeb"/>
        <w:shd w:val="clear" w:color="auto" w:fill="FFFFFF"/>
        <w:spacing w:before="0" w:beforeAutospacing="0" w:after="120" w:afterAutospacing="0" w:line="264" w:lineRule="auto"/>
        <w:jc w:val="both"/>
        <w:rPr>
          <w:rFonts w:asciiTheme="minorHAnsi" w:hAnsiTheme="minorHAnsi" w:cstheme="minorHAnsi"/>
          <w:sz w:val="22"/>
          <w:szCs w:val="22"/>
          <w:lang w:eastAsia="en-US"/>
        </w:rPr>
      </w:pPr>
      <w:r w:rsidRPr="006950EC">
        <w:rPr>
          <w:rFonts w:asciiTheme="minorHAnsi" w:hAnsiTheme="minorHAnsi" w:cstheme="minorHAnsi"/>
          <w:sz w:val="22"/>
          <w:szCs w:val="22"/>
          <w:lang w:eastAsia="en-US"/>
        </w:rPr>
        <w:lastRenderedPageBreak/>
        <w:t xml:space="preserve">Die Herausforderungen sind groß und deren Bewältigung ist ein absolutes „Muss“. Mittlerweile liegt in fast allen Unternehmen die Erkenntnis vor, dass ein leistungsfähiges Instandhaltungs- und Anlagen-Management unverzichtbare Voraussetzung für eine wettbewerbsfähige Produktion </w:t>
      </w:r>
      <w:proofErr w:type="gramStart"/>
      <w:r w:rsidRPr="006950EC">
        <w:rPr>
          <w:rFonts w:asciiTheme="minorHAnsi" w:hAnsiTheme="minorHAnsi" w:cstheme="minorHAnsi"/>
          <w:sz w:val="22"/>
          <w:szCs w:val="22"/>
          <w:lang w:eastAsia="en-US"/>
        </w:rPr>
        <w:t>sind</w:t>
      </w:r>
      <w:proofErr w:type="gramEnd"/>
      <w:r w:rsidRPr="006950EC">
        <w:rPr>
          <w:rFonts w:asciiTheme="minorHAnsi" w:hAnsiTheme="minorHAnsi" w:cstheme="minorHAnsi"/>
          <w:sz w:val="22"/>
          <w:szCs w:val="22"/>
          <w:lang w:eastAsia="en-US"/>
        </w:rPr>
        <w:t xml:space="preserve">. Welche Möglichkeiten, Vorgehensweisen und Praxisbeispiele es dazu bereits gibt, </w:t>
      </w:r>
      <w:r w:rsidR="00A148EC" w:rsidRPr="006950EC">
        <w:rPr>
          <w:rFonts w:asciiTheme="minorHAnsi" w:hAnsiTheme="minorHAnsi" w:cstheme="minorHAnsi"/>
          <w:sz w:val="22"/>
          <w:szCs w:val="22"/>
          <w:lang w:eastAsia="en-US"/>
        </w:rPr>
        <w:t>das Diskutieren</w:t>
      </w:r>
      <w:r w:rsidRPr="006950EC">
        <w:rPr>
          <w:rFonts w:asciiTheme="minorHAnsi" w:hAnsiTheme="minorHAnsi" w:cstheme="minorHAnsi"/>
          <w:sz w:val="22"/>
          <w:szCs w:val="22"/>
          <w:lang w:eastAsia="en-US"/>
        </w:rPr>
        <w:t xml:space="preserve"> wir an den drei Kongresstagen in Salzburg. Dabei spielen Technik-Basis-Themen eine ebenso große Rolle, wie Trend-Themen (ich sage nur ‚Allheilmittel </w:t>
      </w:r>
      <w:proofErr w:type="spellStart"/>
      <w:r w:rsidRPr="006950EC">
        <w:rPr>
          <w:rFonts w:asciiTheme="minorHAnsi" w:hAnsiTheme="minorHAnsi" w:cstheme="minorHAnsi"/>
          <w:sz w:val="22"/>
          <w:szCs w:val="22"/>
          <w:lang w:eastAsia="en-US"/>
        </w:rPr>
        <w:t>Predictive</w:t>
      </w:r>
      <w:proofErr w:type="spellEnd"/>
      <w:r w:rsidRPr="006950EC">
        <w:rPr>
          <w:rFonts w:asciiTheme="minorHAnsi" w:hAnsiTheme="minorHAnsi" w:cstheme="minorHAnsi"/>
          <w:sz w:val="22"/>
          <w:szCs w:val="22"/>
          <w:lang w:eastAsia="en-US"/>
        </w:rPr>
        <w:t xml:space="preserve"> Maintenance?‘ und CO2-Bilanz) und Umsetzungsbeispiele, wie jenes von SGL Carbon Meitingen, die ihre Werkstätten fit für die Digitalisierung machen und zeigen, wie sie </w:t>
      </w:r>
      <w:r w:rsidR="00A148EC" w:rsidRPr="006950EC">
        <w:rPr>
          <w:rFonts w:asciiTheme="minorHAnsi" w:hAnsiTheme="minorHAnsi" w:cstheme="minorHAnsi"/>
          <w:sz w:val="22"/>
          <w:szCs w:val="22"/>
          <w:lang w:eastAsia="en-US"/>
        </w:rPr>
        <w:t>vorankommen</w:t>
      </w:r>
      <w:r w:rsidRPr="006950EC">
        <w:rPr>
          <w:rFonts w:asciiTheme="minorHAnsi" w:hAnsiTheme="minorHAnsi" w:cstheme="minorHAnsi"/>
          <w:sz w:val="22"/>
          <w:szCs w:val="22"/>
          <w:lang w:eastAsia="en-US"/>
        </w:rPr>
        <w:t xml:space="preserve">. </w:t>
      </w:r>
    </w:p>
    <w:p w14:paraId="7AF004BF" w14:textId="77777777" w:rsidR="006950EC" w:rsidRPr="00F5546D" w:rsidRDefault="006950EC" w:rsidP="00F5546D">
      <w:pPr>
        <w:pStyle w:val="StandardWeb"/>
        <w:shd w:val="clear" w:color="auto" w:fill="FFFFFF"/>
        <w:spacing w:before="0" w:beforeAutospacing="0" w:after="120" w:afterAutospacing="0" w:line="264" w:lineRule="auto"/>
        <w:jc w:val="both"/>
        <w:rPr>
          <w:rFonts w:asciiTheme="minorHAnsi" w:hAnsiTheme="minorHAnsi" w:cstheme="minorHAnsi"/>
          <w:b/>
          <w:bCs/>
          <w:sz w:val="22"/>
          <w:szCs w:val="22"/>
          <w:lang w:eastAsia="en-US"/>
        </w:rPr>
      </w:pPr>
      <w:r w:rsidRPr="00F5546D">
        <w:rPr>
          <w:rFonts w:asciiTheme="minorHAnsi" w:hAnsiTheme="minorHAnsi" w:cstheme="minorHAnsi"/>
          <w:b/>
          <w:bCs/>
          <w:sz w:val="22"/>
          <w:szCs w:val="22"/>
          <w:lang w:eastAsia="en-US"/>
        </w:rPr>
        <w:t xml:space="preserve">Wir freuen uns jedenfalls schon wieder sehr auf aufregende Konferenztage mit vielen Praktikern und Experten vor Ort in Salzburg. </w:t>
      </w:r>
    </w:p>
    <w:p w14:paraId="640C6010" w14:textId="73C41E20" w:rsidR="00271DB8" w:rsidRDefault="00271DB8" w:rsidP="00F5546D">
      <w:pPr>
        <w:spacing w:line="264" w:lineRule="auto"/>
        <w:jc w:val="both"/>
        <w:rPr>
          <w:rStyle w:val="Hyperlink"/>
          <w:rFonts w:cstheme="minorHAnsi"/>
          <w:b/>
          <w:bCs/>
          <w:color w:val="C00000"/>
          <w:szCs w:val="20"/>
        </w:rPr>
      </w:pPr>
      <w:r>
        <w:rPr>
          <w:rFonts w:cstheme="minorHAnsi"/>
          <w:szCs w:val="20"/>
        </w:rPr>
        <w:t xml:space="preserve">Informationen &amp; Anmeldung: </w:t>
      </w:r>
      <w:r>
        <w:rPr>
          <w:rFonts w:cstheme="minorHAnsi"/>
          <w:b/>
          <w:bCs/>
          <w:color w:val="C00000"/>
          <w:szCs w:val="20"/>
        </w:rPr>
        <w:t xml:space="preserve"> </w:t>
      </w:r>
      <w:hyperlink r:id="rId11" w:history="1">
        <w:r>
          <w:rPr>
            <w:rStyle w:val="Hyperlink"/>
            <w:rFonts w:cstheme="minorHAnsi"/>
            <w:b/>
            <w:bCs/>
            <w:color w:val="C00000"/>
            <w:szCs w:val="20"/>
          </w:rPr>
          <w:t>www.instandhaltungstage.at</w:t>
        </w:r>
      </w:hyperlink>
    </w:p>
    <w:p w14:paraId="45C4991A" w14:textId="0F22C08C" w:rsidR="006950EC" w:rsidRDefault="006950EC" w:rsidP="00F5546D">
      <w:pPr>
        <w:spacing w:line="264" w:lineRule="auto"/>
        <w:jc w:val="both"/>
        <w:rPr>
          <w:rStyle w:val="Hyperlink"/>
          <w:rFonts w:cstheme="minorHAnsi"/>
          <w:b/>
          <w:bCs/>
          <w:color w:val="C00000"/>
          <w:szCs w:val="20"/>
        </w:rPr>
      </w:pPr>
      <w:bookmarkStart w:id="2" w:name="_GoBack"/>
      <w:bookmarkEnd w:id="2"/>
    </w:p>
    <w:p w14:paraId="7ECC9698" w14:textId="0531D772" w:rsidR="00F5546D" w:rsidRDefault="00F5546D" w:rsidP="00F5546D">
      <w:pPr>
        <w:spacing w:line="264" w:lineRule="auto"/>
        <w:jc w:val="both"/>
        <w:rPr>
          <w:rStyle w:val="Hyperlink"/>
          <w:rFonts w:cstheme="minorHAnsi"/>
          <w:b/>
          <w:bCs/>
          <w:color w:val="C00000"/>
          <w:szCs w:val="20"/>
        </w:rPr>
      </w:pPr>
    </w:p>
    <w:p w14:paraId="6422DF3E" w14:textId="77777777" w:rsidR="00F5546D" w:rsidRDefault="00F5546D" w:rsidP="00F5546D">
      <w:pPr>
        <w:spacing w:line="264" w:lineRule="auto"/>
        <w:jc w:val="both"/>
        <w:rPr>
          <w:rStyle w:val="Hyperlink"/>
          <w:rFonts w:cstheme="minorHAnsi"/>
          <w:b/>
          <w:bCs/>
          <w:color w:val="C00000"/>
          <w:szCs w:val="20"/>
        </w:rPr>
      </w:pPr>
    </w:p>
    <w:p w14:paraId="7F3BD1BD" w14:textId="77777777" w:rsidR="00271DB8" w:rsidRDefault="00271DB8" w:rsidP="00F5546D">
      <w:pPr>
        <w:spacing w:line="264" w:lineRule="auto"/>
        <w:rPr>
          <w:rStyle w:val="Fett"/>
          <w:rFonts w:cstheme="minorHAnsi"/>
          <w:color w:val="C51A1B"/>
        </w:rPr>
      </w:pPr>
      <w:r>
        <w:rPr>
          <w:rStyle w:val="Fett"/>
          <w:rFonts w:cstheme="minorHAnsi"/>
          <w:color w:val="C51A1B"/>
        </w:rPr>
        <w:t>Über die INSTANDHALTUNGSTAGE:</w:t>
      </w:r>
    </w:p>
    <w:p w14:paraId="34EA2D0E" w14:textId="1BF51CC7" w:rsidR="00271DB8" w:rsidRDefault="00271DB8" w:rsidP="00F5546D">
      <w:pPr>
        <w:spacing w:line="264" w:lineRule="auto"/>
        <w:jc w:val="both"/>
        <w:rPr>
          <w:rStyle w:val="Hyperlink"/>
          <w:sz w:val="20"/>
          <w:szCs w:val="20"/>
        </w:rPr>
      </w:pPr>
      <w:r>
        <w:rPr>
          <w:rFonts w:cstheme="minorHAnsi"/>
        </w:rPr>
        <w:t xml:space="preserve">Vernetzung, Erfahrungs- und Wissensaustausch stehen beim Branchentreffpunkt, der von den Instandhaltungsexperten von </w:t>
      </w:r>
      <w:hyperlink r:id="rId12" w:history="1">
        <w:r>
          <w:rPr>
            <w:rStyle w:val="Hyperlink"/>
            <w:rFonts w:cstheme="minorHAnsi"/>
            <w:color w:val="C00000"/>
          </w:rPr>
          <w:t xml:space="preserve">dankl+partner consulting </w:t>
        </w:r>
        <w:r w:rsidR="00A148EC">
          <w:rPr>
            <w:rStyle w:val="Hyperlink"/>
            <w:rFonts w:cstheme="minorHAnsi"/>
            <w:color w:val="C00000"/>
          </w:rPr>
          <w:t>|</w:t>
        </w:r>
        <w:r>
          <w:rPr>
            <w:rStyle w:val="Hyperlink"/>
            <w:rFonts w:cstheme="minorHAnsi"/>
            <w:color w:val="C00000"/>
          </w:rPr>
          <w:t xml:space="preserve"> MCP Deutschland</w:t>
        </w:r>
      </w:hyperlink>
      <w:r>
        <w:rPr>
          <w:rFonts w:cstheme="minorHAnsi"/>
          <w:color w:val="C00000"/>
        </w:rPr>
        <w:t xml:space="preserve"> </w:t>
      </w:r>
      <w:r w:rsidR="002E4D5F">
        <w:rPr>
          <w:rFonts w:cstheme="minorHAnsi"/>
        </w:rPr>
        <w:t xml:space="preserve">und </w:t>
      </w:r>
      <w:hyperlink r:id="rId13" w:history="1">
        <w:r>
          <w:rPr>
            <w:rStyle w:val="Hyperlink"/>
            <w:rFonts w:cstheme="minorHAnsi"/>
            <w:color w:val="C00000"/>
          </w:rPr>
          <w:t>Messfeld GmbH</w:t>
        </w:r>
      </w:hyperlink>
      <w:r>
        <w:rPr>
          <w:rFonts w:cstheme="minorHAnsi"/>
        </w:rPr>
        <w:t xml:space="preserve"> veranstaltet wird, im Mittelpunkt. Alle Infos finden Sie auf </w:t>
      </w:r>
      <w:hyperlink r:id="rId14" w:history="1">
        <w:r>
          <w:rPr>
            <w:rStyle w:val="Hyperlink"/>
            <w:rFonts w:cstheme="minorHAnsi"/>
            <w:color w:val="C00000"/>
          </w:rPr>
          <w:t>www.instandhaltungstage.at</w:t>
        </w:r>
      </w:hyperlink>
      <w:r>
        <w:rPr>
          <w:rFonts w:cstheme="minorHAnsi"/>
        </w:rPr>
        <w:t>.</w:t>
      </w:r>
    </w:p>
    <w:p w14:paraId="0BD5F16A" w14:textId="77777777" w:rsidR="006950EC" w:rsidRDefault="006950EC" w:rsidP="00F5546D">
      <w:pPr>
        <w:spacing w:line="264" w:lineRule="auto"/>
        <w:rPr>
          <w:rFonts w:cstheme="minorHAnsi"/>
          <w:b/>
          <w:bCs/>
          <w:color w:val="C51A1B"/>
          <w:sz w:val="24"/>
          <w:szCs w:val="24"/>
          <w:lang w:eastAsia="de-AT"/>
        </w:rPr>
      </w:pPr>
    </w:p>
    <w:p w14:paraId="3F15B52B" w14:textId="77777777" w:rsidR="006950EC" w:rsidRDefault="006950EC" w:rsidP="00F5546D">
      <w:pPr>
        <w:spacing w:line="264" w:lineRule="auto"/>
        <w:rPr>
          <w:rFonts w:cstheme="minorHAnsi"/>
          <w:b/>
          <w:bCs/>
          <w:color w:val="C51A1B"/>
          <w:sz w:val="24"/>
          <w:szCs w:val="24"/>
          <w:lang w:eastAsia="de-AT"/>
        </w:rPr>
      </w:pPr>
    </w:p>
    <w:p w14:paraId="2AC007D7" w14:textId="299B1F8A" w:rsidR="00271DB8" w:rsidRDefault="00271DB8" w:rsidP="00F5546D">
      <w:pPr>
        <w:spacing w:line="264" w:lineRule="auto"/>
        <w:rPr>
          <w:rFonts w:cstheme="minorHAnsi"/>
          <w:b/>
          <w:bCs/>
          <w:color w:val="C51A1B"/>
          <w:sz w:val="24"/>
          <w:szCs w:val="24"/>
          <w:lang w:eastAsia="de-AT"/>
        </w:rPr>
      </w:pPr>
      <w:r w:rsidRPr="00B81AFC">
        <w:rPr>
          <w:rFonts w:cstheme="minorHAnsi"/>
          <w:b/>
          <w:bCs/>
          <w:color w:val="C51A1B"/>
          <w:sz w:val="24"/>
          <w:szCs w:val="24"/>
          <w:lang w:eastAsia="de-AT"/>
        </w:rPr>
        <w:t>Unterlagen zum Download:</w:t>
      </w:r>
    </w:p>
    <w:p w14:paraId="515672EA" w14:textId="0AF15059" w:rsidR="006950EC" w:rsidRPr="00544A98" w:rsidRDefault="00E515DE" w:rsidP="00F5546D">
      <w:pPr>
        <w:pStyle w:val="StandardWeb"/>
        <w:spacing w:before="0" w:beforeAutospacing="0" w:after="0" w:afterAutospacing="0" w:line="264" w:lineRule="auto"/>
        <w:textAlignment w:val="baseline"/>
        <w:rPr>
          <w:rFonts w:asciiTheme="minorHAnsi" w:hAnsiTheme="minorHAnsi" w:cstheme="minorHAnsi"/>
          <w:color w:val="404040"/>
          <w:sz w:val="22"/>
          <w:szCs w:val="22"/>
        </w:rPr>
      </w:pPr>
      <w:hyperlink r:id="rId15" w:history="1">
        <w:r w:rsidR="006950EC" w:rsidRPr="00544A98">
          <w:rPr>
            <w:rStyle w:val="Hyperlink"/>
            <w:rFonts w:asciiTheme="minorHAnsi" w:hAnsiTheme="minorHAnsi" w:cstheme="minorHAnsi"/>
            <w:color w:val="CB4332"/>
            <w:sz w:val="22"/>
            <w:szCs w:val="22"/>
            <w:bdr w:val="none" w:sz="0" w:space="0" w:color="auto" w:frame="1"/>
          </w:rPr>
          <w:t xml:space="preserve">Download </w:t>
        </w:r>
        <w:r w:rsidR="006950EC">
          <w:rPr>
            <w:rStyle w:val="Hyperlink"/>
            <w:rFonts w:asciiTheme="minorHAnsi" w:hAnsiTheme="minorHAnsi" w:cstheme="minorHAnsi"/>
            <w:color w:val="CB4332"/>
            <w:sz w:val="22"/>
            <w:szCs w:val="22"/>
            <w:bdr w:val="none" w:sz="0" w:space="0" w:color="auto" w:frame="1"/>
          </w:rPr>
          <w:t xml:space="preserve">Foto Dipl.-Ing. Dr. Andreas Dankl </w:t>
        </w:r>
        <w:r w:rsidR="006950EC" w:rsidRPr="00544A98">
          <w:rPr>
            <w:rStyle w:val="Hyperlink"/>
            <w:rFonts w:asciiTheme="minorHAnsi" w:hAnsiTheme="minorHAnsi" w:cstheme="minorHAnsi"/>
            <w:color w:val="CB4332"/>
            <w:sz w:val="22"/>
            <w:szCs w:val="22"/>
            <w:bdr w:val="none" w:sz="0" w:space="0" w:color="auto" w:frame="1"/>
          </w:rPr>
          <w:t>(.</w:t>
        </w:r>
        <w:proofErr w:type="spellStart"/>
        <w:r w:rsidR="006950EC" w:rsidRPr="00544A98">
          <w:rPr>
            <w:rStyle w:val="Hyperlink"/>
            <w:rFonts w:asciiTheme="minorHAnsi" w:hAnsiTheme="minorHAnsi" w:cstheme="minorHAnsi"/>
            <w:color w:val="CB4332"/>
            <w:sz w:val="22"/>
            <w:szCs w:val="22"/>
            <w:bdr w:val="none" w:sz="0" w:space="0" w:color="auto" w:frame="1"/>
          </w:rPr>
          <w:t>jpg</w:t>
        </w:r>
        <w:proofErr w:type="spellEnd"/>
        <w:r w:rsidR="006950EC" w:rsidRPr="00544A98">
          <w:rPr>
            <w:rStyle w:val="Hyperlink"/>
            <w:rFonts w:asciiTheme="minorHAnsi" w:hAnsiTheme="minorHAnsi" w:cstheme="minorHAnsi"/>
            <w:color w:val="CB4332"/>
            <w:sz w:val="22"/>
            <w:szCs w:val="22"/>
            <w:bdr w:val="none" w:sz="0" w:space="0" w:color="auto" w:frame="1"/>
          </w:rPr>
          <w:t>) »</w:t>
        </w:r>
      </w:hyperlink>
      <w:r w:rsidR="006950EC">
        <w:rPr>
          <w:rFonts w:asciiTheme="minorHAnsi" w:hAnsiTheme="minorHAnsi" w:cstheme="minorHAnsi"/>
          <w:color w:val="404040"/>
          <w:sz w:val="22"/>
          <w:szCs w:val="22"/>
        </w:rPr>
        <w:t xml:space="preserve"> </w:t>
      </w:r>
      <w:r w:rsidR="006950EC" w:rsidRPr="006950EC">
        <w:rPr>
          <w:rStyle w:val="st"/>
          <w:rFonts w:asciiTheme="minorHAnsi" w:eastAsiaTheme="minorEastAsia" w:hAnsiTheme="minorHAnsi" w:cstheme="minorHAnsi"/>
          <w:sz w:val="22"/>
          <w:szCs w:val="22"/>
          <w:lang w:eastAsia="en-US"/>
        </w:rPr>
        <w:t>©</w:t>
      </w:r>
      <w:r w:rsidR="006950EC">
        <w:rPr>
          <w:rStyle w:val="st"/>
          <w:rFonts w:asciiTheme="minorHAnsi" w:eastAsiaTheme="minorEastAsia" w:hAnsiTheme="minorHAnsi" w:cstheme="minorHAnsi"/>
          <w:sz w:val="22"/>
          <w:szCs w:val="22"/>
          <w:lang w:eastAsia="en-US"/>
        </w:rPr>
        <w:t>Orhideal</w:t>
      </w:r>
    </w:p>
    <w:p w14:paraId="6197BB7D" w14:textId="77777777" w:rsidR="006950EC" w:rsidRPr="00B81AFC" w:rsidRDefault="006950EC" w:rsidP="00F5546D">
      <w:pPr>
        <w:spacing w:line="264" w:lineRule="auto"/>
        <w:rPr>
          <w:rFonts w:cstheme="minorHAnsi"/>
          <w:b/>
          <w:bCs/>
          <w:color w:val="C51A1B"/>
          <w:sz w:val="24"/>
          <w:szCs w:val="24"/>
          <w:lang w:eastAsia="de-AT"/>
        </w:rPr>
      </w:pPr>
    </w:p>
    <w:bookmarkEnd w:id="0"/>
    <w:p w14:paraId="05C61E2C" w14:textId="77777777" w:rsidR="00544A98" w:rsidRPr="00544A98" w:rsidRDefault="00544A98" w:rsidP="00F5546D">
      <w:pPr>
        <w:pStyle w:val="StandardWeb"/>
        <w:spacing w:before="0" w:beforeAutospacing="0" w:after="0" w:afterAutospacing="0" w:line="264" w:lineRule="auto"/>
        <w:textAlignment w:val="baseline"/>
        <w:rPr>
          <w:rFonts w:asciiTheme="minorHAnsi" w:hAnsiTheme="minorHAnsi" w:cstheme="minorHAnsi"/>
          <w:color w:val="404040"/>
          <w:sz w:val="22"/>
          <w:szCs w:val="22"/>
        </w:rPr>
      </w:pPr>
      <w:r w:rsidRPr="00544A98">
        <w:rPr>
          <w:rFonts w:asciiTheme="minorHAnsi" w:hAnsiTheme="minorHAnsi" w:cstheme="minorHAnsi"/>
          <w:color w:val="404040"/>
          <w:sz w:val="22"/>
          <w:szCs w:val="22"/>
        </w:rPr>
        <w:fldChar w:fldCharType="begin"/>
      </w:r>
      <w:r w:rsidRPr="00544A98">
        <w:rPr>
          <w:rFonts w:asciiTheme="minorHAnsi" w:hAnsiTheme="minorHAnsi" w:cstheme="minorHAnsi"/>
          <w:color w:val="404040"/>
          <w:sz w:val="22"/>
          <w:szCs w:val="22"/>
        </w:rPr>
        <w:instrText xml:space="preserve"> HYPERLINK "http://www.instandhaltungstage.at/wp-content/uploads/2019/09/LOGO_INSTANDHALTUNGSTAGE_2020_border.jpg" </w:instrText>
      </w:r>
      <w:r w:rsidRPr="00544A98">
        <w:rPr>
          <w:rFonts w:asciiTheme="minorHAnsi" w:hAnsiTheme="minorHAnsi" w:cstheme="minorHAnsi"/>
          <w:color w:val="404040"/>
          <w:sz w:val="22"/>
          <w:szCs w:val="22"/>
        </w:rPr>
        <w:fldChar w:fldCharType="separate"/>
      </w:r>
      <w:r w:rsidRPr="00544A98">
        <w:rPr>
          <w:rStyle w:val="Hyperlink"/>
          <w:rFonts w:asciiTheme="minorHAnsi" w:hAnsiTheme="minorHAnsi" w:cstheme="minorHAnsi"/>
          <w:color w:val="CB4332"/>
          <w:sz w:val="22"/>
          <w:szCs w:val="22"/>
          <w:bdr w:val="none" w:sz="0" w:space="0" w:color="auto" w:frame="1"/>
        </w:rPr>
        <w:t xml:space="preserve">Download Logo </w:t>
      </w:r>
      <w:proofErr w:type="spellStart"/>
      <w:r w:rsidRPr="00544A98">
        <w:rPr>
          <w:rStyle w:val="Hyperlink"/>
          <w:rFonts w:asciiTheme="minorHAnsi" w:hAnsiTheme="minorHAnsi" w:cstheme="minorHAnsi"/>
          <w:color w:val="CB4332"/>
          <w:sz w:val="22"/>
          <w:szCs w:val="22"/>
          <w:bdr w:val="none" w:sz="0" w:space="0" w:color="auto" w:frame="1"/>
        </w:rPr>
        <w:t>Instandhaltungstage</w:t>
      </w:r>
      <w:proofErr w:type="spellEnd"/>
      <w:r w:rsidRPr="00544A98">
        <w:rPr>
          <w:rStyle w:val="Hyperlink"/>
          <w:rFonts w:asciiTheme="minorHAnsi" w:hAnsiTheme="minorHAnsi" w:cstheme="minorHAnsi"/>
          <w:color w:val="CB4332"/>
          <w:sz w:val="22"/>
          <w:szCs w:val="22"/>
          <w:bdr w:val="none" w:sz="0" w:space="0" w:color="auto" w:frame="1"/>
        </w:rPr>
        <w:t xml:space="preserve"> 2020 (.</w:t>
      </w:r>
      <w:proofErr w:type="spellStart"/>
      <w:r w:rsidRPr="00544A98">
        <w:rPr>
          <w:rStyle w:val="Hyperlink"/>
          <w:rFonts w:asciiTheme="minorHAnsi" w:hAnsiTheme="minorHAnsi" w:cstheme="minorHAnsi"/>
          <w:color w:val="CB4332"/>
          <w:sz w:val="22"/>
          <w:szCs w:val="22"/>
          <w:bdr w:val="none" w:sz="0" w:space="0" w:color="auto" w:frame="1"/>
        </w:rPr>
        <w:t>jpg</w:t>
      </w:r>
      <w:proofErr w:type="spellEnd"/>
      <w:r w:rsidRPr="00544A98">
        <w:rPr>
          <w:rStyle w:val="Hyperlink"/>
          <w:rFonts w:asciiTheme="minorHAnsi" w:hAnsiTheme="minorHAnsi" w:cstheme="minorHAnsi"/>
          <w:color w:val="CB4332"/>
          <w:sz w:val="22"/>
          <w:szCs w:val="22"/>
          <w:bdr w:val="none" w:sz="0" w:space="0" w:color="auto" w:frame="1"/>
        </w:rPr>
        <w:t>) »</w:t>
      </w:r>
      <w:r w:rsidRPr="00544A98">
        <w:rPr>
          <w:rFonts w:asciiTheme="minorHAnsi" w:hAnsiTheme="minorHAnsi" w:cstheme="minorHAnsi"/>
          <w:color w:val="404040"/>
          <w:sz w:val="22"/>
          <w:szCs w:val="22"/>
        </w:rPr>
        <w:fldChar w:fldCharType="end"/>
      </w:r>
    </w:p>
    <w:p w14:paraId="1C8042C5" w14:textId="0DC16423" w:rsidR="00544A98" w:rsidRDefault="00E515DE" w:rsidP="00F5546D">
      <w:pPr>
        <w:pStyle w:val="StandardWeb"/>
        <w:spacing w:before="0" w:beforeAutospacing="0" w:after="0" w:afterAutospacing="0" w:line="264" w:lineRule="auto"/>
        <w:textAlignment w:val="baseline"/>
        <w:rPr>
          <w:rFonts w:asciiTheme="minorHAnsi" w:hAnsiTheme="minorHAnsi" w:cstheme="minorHAnsi"/>
          <w:color w:val="404040"/>
          <w:sz w:val="22"/>
          <w:szCs w:val="22"/>
        </w:rPr>
      </w:pPr>
      <w:hyperlink r:id="rId16" w:history="1">
        <w:r w:rsidR="00544A98" w:rsidRPr="00544A98">
          <w:rPr>
            <w:rStyle w:val="Hyperlink"/>
            <w:rFonts w:asciiTheme="minorHAnsi" w:hAnsiTheme="minorHAnsi" w:cstheme="minorHAnsi"/>
            <w:color w:val="CB4332"/>
            <w:sz w:val="22"/>
            <w:szCs w:val="22"/>
            <w:bdr w:val="none" w:sz="0" w:space="0" w:color="auto" w:frame="1"/>
          </w:rPr>
          <w:t xml:space="preserve">Download Logo </w:t>
        </w:r>
        <w:proofErr w:type="spellStart"/>
        <w:r w:rsidR="00544A98" w:rsidRPr="00544A98">
          <w:rPr>
            <w:rStyle w:val="Hyperlink"/>
            <w:rFonts w:asciiTheme="minorHAnsi" w:hAnsiTheme="minorHAnsi" w:cstheme="minorHAnsi"/>
            <w:color w:val="CB4332"/>
            <w:sz w:val="22"/>
            <w:szCs w:val="22"/>
            <w:bdr w:val="none" w:sz="0" w:space="0" w:color="auto" w:frame="1"/>
          </w:rPr>
          <w:t>Instandhaltungstage</w:t>
        </w:r>
        <w:proofErr w:type="spellEnd"/>
        <w:r w:rsidR="00544A98" w:rsidRPr="00544A98">
          <w:rPr>
            <w:rStyle w:val="Hyperlink"/>
            <w:rFonts w:asciiTheme="minorHAnsi" w:hAnsiTheme="minorHAnsi" w:cstheme="minorHAnsi"/>
            <w:color w:val="CB4332"/>
            <w:sz w:val="22"/>
            <w:szCs w:val="22"/>
            <w:bdr w:val="none" w:sz="0" w:space="0" w:color="auto" w:frame="1"/>
          </w:rPr>
          <w:t xml:space="preserve"> 2020 (.</w:t>
        </w:r>
        <w:proofErr w:type="spellStart"/>
        <w:r w:rsidR="00544A98" w:rsidRPr="00544A98">
          <w:rPr>
            <w:rStyle w:val="Hyperlink"/>
            <w:rFonts w:asciiTheme="minorHAnsi" w:hAnsiTheme="minorHAnsi" w:cstheme="minorHAnsi"/>
            <w:color w:val="CB4332"/>
            <w:sz w:val="22"/>
            <w:szCs w:val="22"/>
            <w:bdr w:val="none" w:sz="0" w:space="0" w:color="auto" w:frame="1"/>
          </w:rPr>
          <w:t>png</w:t>
        </w:r>
        <w:proofErr w:type="spellEnd"/>
        <w:r w:rsidR="00544A98" w:rsidRPr="00544A98">
          <w:rPr>
            <w:rStyle w:val="Hyperlink"/>
            <w:rFonts w:asciiTheme="minorHAnsi" w:hAnsiTheme="minorHAnsi" w:cstheme="minorHAnsi"/>
            <w:color w:val="CB4332"/>
            <w:sz w:val="22"/>
            <w:szCs w:val="22"/>
            <w:bdr w:val="none" w:sz="0" w:space="0" w:color="auto" w:frame="1"/>
          </w:rPr>
          <w:t>) »</w:t>
        </w:r>
      </w:hyperlink>
    </w:p>
    <w:p w14:paraId="4F2B3E3F" w14:textId="77777777" w:rsidR="003C2E71" w:rsidRPr="00544A98" w:rsidRDefault="003C2E71" w:rsidP="00F5546D">
      <w:pPr>
        <w:pStyle w:val="StandardWeb"/>
        <w:spacing w:before="0" w:beforeAutospacing="0" w:after="0" w:afterAutospacing="0" w:line="264" w:lineRule="auto"/>
        <w:textAlignment w:val="baseline"/>
        <w:rPr>
          <w:rFonts w:asciiTheme="minorHAnsi" w:hAnsiTheme="minorHAnsi" w:cstheme="minorHAnsi"/>
          <w:color w:val="404040"/>
          <w:sz w:val="22"/>
          <w:szCs w:val="22"/>
        </w:rPr>
      </w:pPr>
    </w:p>
    <w:p w14:paraId="7F8E4FA9" w14:textId="05B7A7DC" w:rsidR="00544A98" w:rsidRPr="00544A98" w:rsidRDefault="00A148EC" w:rsidP="00F5546D">
      <w:pPr>
        <w:pStyle w:val="StandardWeb"/>
        <w:spacing w:before="0" w:beforeAutospacing="0" w:after="0" w:afterAutospacing="0" w:line="264" w:lineRule="auto"/>
        <w:textAlignment w:val="baseline"/>
        <w:rPr>
          <w:rFonts w:asciiTheme="minorHAnsi" w:hAnsiTheme="minorHAnsi" w:cstheme="minorHAnsi"/>
          <w:color w:val="404040"/>
          <w:sz w:val="22"/>
          <w:szCs w:val="22"/>
        </w:rPr>
      </w:pPr>
      <w:hyperlink r:id="rId17" w:history="1">
        <w:r w:rsidR="00544A98" w:rsidRPr="00A148EC">
          <w:rPr>
            <w:rStyle w:val="Hyperlink"/>
            <w:rFonts w:asciiTheme="minorHAnsi" w:hAnsiTheme="minorHAnsi" w:cstheme="minorHAnsi"/>
            <w:sz w:val="22"/>
            <w:szCs w:val="22"/>
            <w:bdr w:val="none" w:sz="0" w:space="0" w:color="auto" w:frame="1"/>
          </w:rPr>
          <w:t>Download Banner statisch (</w:t>
        </w:r>
        <w:r w:rsidR="00544A98" w:rsidRPr="00A148EC">
          <w:rPr>
            <w:rStyle w:val="Hyperlink"/>
            <w:rFonts w:asciiTheme="minorHAnsi" w:hAnsiTheme="minorHAnsi" w:cstheme="minorHAnsi"/>
            <w:sz w:val="22"/>
            <w:szCs w:val="22"/>
            <w:bdr w:val="none" w:sz="0" w:space="0" w:color="auto" w:frame="1"/>
          </w:rPr>
          <w:t>.</w:t>
        </w:r>
        <w:proofErr w:type="spellStart"/>
        <w:r w:rsidR="00544A98" w:rsidRPr="00A148EC">
          <w:rPr>
            <w:rStyle w:val="Hyperlink"/>
            <w:rFonts w:asciiTheme="minorHAnsi" w:hAnsiTheme="minorHAnsi" w:cstheme="minorHAnsi"/>
            <w:sz w:val="22"/>
            <w:szCs w:val="22"/>
            <w:bdr w:val="none" w:sz="0" w:space="0" w:color="auto" w:frame="1"/>
          </w:rPr>
          <w:t>png</w:t>
        </w:r>
        <w:proofErr w:type="spellEnd"/>
        <w:r w:rsidR="00544A98" w:rsidRPr="00A148EC">
          <w:rPr>
            <w:rStyle w:val="Hyperlink"/>
            <w:rFonts w:asciiTheme="minorHAnsi" w:hAnsiTheme="minorHAnsi" w:cstheme="minorHAnsi"/>
            <w:sz w:val="22"/>
            <w:szCs w:val="22"/>
            <w:bdr w:val="none" w:sz="0" w:space="0" w:color="auto" w:frame="1"/>
          </w:rPr>
          <w:t>) »</w:t>
        </w:r>
      </w:hyperlink>
    </w:p>
    <w:p w14:paraId="11930D45" w14:textId="48FFE52E" w:rsidR="00544A98" w:rsidRDefault="00E515DE" w:rsidP="00F5546D">
      <w:pPr>
        <w:pStyle w:val="StandardWeb"/>
        <w:spacing w:before="0" w:beforeAutospacing="0" w:after="0" w:afterAutospacing="0" w:line="264" w:lineRule="auto"/>
        <w:textAlignment w:val="baseline"/>
        <w:rPr>
          <w:rFonts w:asciiTheme="minorHAnsi" w:hAnsiTheme="minorHAnsi" w:cstheme="minorHAnsi"/>
          <w:color w:val="404040"/>
          <w:sz w:val="22"/>
          <w:szCs w:val="22"/>
        </w:rPr>
      </w:pPr>
      <w:hyperlink r:id="rId18" w:history="1">
        <w:r w:rsidR="00544A98" w:rsidRPr="00544A98">
          <w:rPr>
            <w:rStyle w:val="Hyperlink"/>
            <w:rFonts w:asciiTheme="minorHAnsi" w:hAnsiTheme="minorHAnsi" w:cstheme="minorHAnsi"/>
            <w:color w:val="CB4332"/>
            <w:sz w:val="22"/>
            <w:szCs w:val="22"/>
            <w:bdr w:val="none" w:sz="0" w:space="0" w:color="auto" w:frame="1"/>
          </w:rPr>
          <w:t>Download Banner animiert (.</w:t>
        </w:r>
        <w:proofErr w:type="spellStart"/>
        <w:r w:rsidR="00544A98" w:rsidRPr="00544A98">
          <w:rPr>
            <w:rStyle w:val="Hyperlink"/>
            <w:rFonts w:asciiTheme="minorHAnsi" w:hAnsiTheme="minorHAnsi" w:cstheme="minorHAnsi"/>
            <w:color w:val="CB4332"/>
            <w:sz w:val="22"/>
            <w:szCs w:val="22"/>
            <w:bdr w:val="none" w:sz="0" w:space="0" w:color="auto" w:frame="1"/>
          </w:rPr>
          <w:t>gif</w:t>
        </w:r>
        <w:proofErr w:type="spellEnd"/>
        <w:r w:rsidR="00544A98" w:rsidRPr="00544A98">
          <w:rPr>
            <w:rStyle w:val="Hyperlink"/>
            <w:rFonts w:asciiTheme="minorHAnsi" w:hAnsiTheme="minorHAnsi" w:cstheme="minorHAnsi"/>
            <w:color w:val="CB4332"/>
            <w:sz w:val="22"/>
            <w:szCs w:val="22"/>
            <w:bdr w:val="none" w:sz="0" w:space="0" w:color="auto" w:frame="1"/>
          </w:rPr>
          <w:t>) »</w:t>
        </w:r>
      </w:hyperlink>
    </w:p>
    <w:p w14:paraId="1C07FDF0" w14:textId="77777777" w:rsidR="003C2E71" w:rsidRPr="00544A98" w:rsidRDefault="003C2E71" w:rsidP="00F5546D">
      <w:pPr>
        <w:pStyle w:val="StandardWeb"/>
        <w:spacing w:before="0" w:beforeAutospacing="0" w:after="0" w:afterAutospacing="0" w:line="264" w:lineRule="auto"/>
        <w:textAlignment w:val="baseline"/>
        <w:rPr>
          <w:rFonts w:asciiTheme="minorHAnsi" w:hAnsiTheme="minorHAnsi" w:cstheme="minorHAnsi"/>
          <w:color w:val="404040"/>
          <w:sz w:val="22"/>
          <w:szCs w:val="22"/>
        </w:rPr>
      </w:pPr>
    </w:p>
    <w:p w14:paraId="5170C1BE" w14:textId="484CA5D0" w:rsidR="00544A98" w:rsidRPr="00544A98" w:rsidRDefault="00E515DE" w:rsidP="00F5546D">
      <w:pPr>
        <w:pStyle w:val="StandardWeb"/>
        <w:spacing w:before="0" w:beforeAutospacing="0" w:after="0" w:afterAutospacing="0" w:line="264" w:lineRule="auto"/>
        <w:textAlignment w:val="baseline"/>
        <w:rPr>
          <w:rFonts w:asciiTheme="minorHAnsi" w:hAnsiTheme="minorHAnsi" w:cstheme="minorHAnsi"/>
          <w:color w:val="404040"/>
          <w:sz w:val="22"/>
          <w:szCs w:val="22"/>
        </w:rPr>
      </w:pPr>
      <w:hyperlink r:id="rId19" w:history="1">
        <w:r w:rsidR="00544A98" w:rsidRPr="00544A98">
          <w:rPr>
            <w:rStyle w:val="Hyperlink"/>
            <w:rFonts w:asciiTheme="minorHAnsi" w:hAnsiTheme="minorHAnsi" w:cstheme="minorHAnsi"/>
            <w:color w:val="CB4332"/>
            <w:sz w:val="22"/>
            <w:szCs w:val="22"/>
            <w:bdr w:val="none" w:sz="0" w:space="0" w:color="auto" w:frame="1"/>
          </w:rPr>
          <w:t xml:space="preserve">Download Foto Teilnehmer </w:t>
        </w:r>
        <w:proofErr w:type="spellStart"/>
        <w:r w:rsidR="00544A98" w:rsidRPr="00544A98">
          <w:rPr>
            <w:rStyle w:val="Hyperlink"/>
            <w:rFonts w:asciiTheme="minorHAnsi" w:hAnsiTheme="minorHAnsi" w:cstheme="minorHAnsi"/>
            <w:color w:val="CB4332"/>
            <w:sz w:val="22"/>
            <w:szCs w:val="22"/>
            <w:bdr w:val="none" w:sz="0" w:space="0" w:color="auto" w:frame="1"/>
          </w:rPr>
          <w:t>Instandhaltungstage</w:t>
        </w:r>
        <w:proofErr w:type="spellEnd"/>
        <w:r w:rsidR="00544A98" w:rsidRPr="00544A98">
          <w:rPr>
            <w:rStyle w:val="Hyperlink"/>
            <w:rFonts w:asciiTheme="minorHAnsi" w:hAnsiTheme="minorHAnsi" w:cstheme="minorHAnsi"/>
            <w:color w:val="CB4332"/>
            <w:sz w:val="22"/>
            <w:szCs w:val="22"/>
            <w:bdr w:val="none" w:sz="0" w:space="0" w:color="auto" w:frame="1"/>
          </w:rPr>
          <w:t xml:space="preserve"> 2019 (c) </w:t>
        </w:r>
        <w:proofErr w:type="spellStart"/>
        <w:r w:rsidR="00965B4B">
          <w:rPr>
            <w:rStyle w:val="Hyperlink"/>
            <w:rFonts w:asciiTheme="minorHAnsi" w:hAnsiTheme="minorHAnsi" w:cstheme="minorHAnsi"/>
            <w:color w:val="CB4332"/>
            <w:sz w:val="22"/>
            <w:szCs w:val="22"/>
            <w:bdr w:val="none" w:sz="0" w:space="0" w:color="auto" w:frame="1"/>
          </w:rPr>
          <w:t>photo</w:t>
        </w:r>
        <w:proofErr w:type="spellEnd"/>
        <w:r w:rsidR="00965B4B">
          <w:rPr>
            <w:rStyle w:val="Hyperlink"/>
            <w:rFonts w:asciiTheme="minorHAnsi" w:hAnsiTheme="minorHAnsi" w:cstheme="minorHAnsi"/>
            <w:color w:val="CB4332"/>
            <w:sz w:val="22"/>
            <w:szCs w:val="22"/>
            <w:bdr w:val="none" w:sz="0" w:space="0" w:color="auto" w:frame="1"/>
          </w:rPr>
          <w:t>-</w:t>
        </w:r>
        <w:r w:rsidR="00544A98" w:rsidRPr="00544A98">
          <w:rPr>
            <w:rStyle w:val="Hyperlink"/>
            <w:rFonts w:asciiTheme="minorHAnsi" w:hAnsiTheme="minorHAnsi" w:cstheme="minorHAnsi"/>
            <w:color w:val="CB4332"/>
            <w:sz w:val="22"/>
            <w:szCs w:val="22"/>
            <w:bdr w:val="none" w:sz="0" w:space="0" w:color="auto" w:frame="1"/>
          </w:rPr>
          <w:t>baurecht (.</w:t>
        </w:r>
        <w:proofErr w:type="spellStart"/>
        <w:r w:rsidR="00544A98" w:rsidRPr="00544A98">
          <w:rPr>
            <w:rStyle w:val="Hyperlink"/>
            <w:rFonts w:asciiTheme="minorHAnsi" w:hAnsiTheme="minorHAnsi" w:cstheme="minorHAnsi"/>
            <w:color w:val="CB4332"/>
            <w:sz w:val="22"/>
            <w:szCs w:val="22"/>
            <w:bdr w:val="none" w:sz="0" w:space="0" w:color="auto" w:frame="1"/>
          </w:rPr>
          <w:t>png</w:t>
        </w:r>
        <w:proofErr w:type="spellEnd"/>
        <w:r w:rsidR="00544A98" w:rsidRPr="00544A98">
          <w:rPr>
            <w:rStyle w:val="Hyperlink"/>
            <w:rFonts w:asciiTheme="minorHAnsi" w:hAnsiTheme="minorHAnsi" w:cstheme="minorHAnsi"/>
            <w:color w:val="CB4332"/>
            <w:sz w:val="22"/>
            <w:szCs w:val="22"/>
            <w:bdr w:val="none" w:sz="0" w:space="0" w:color="auto" w:frame="1"/>
          </w:rPr>
          <w:t>) »</w:t>
        </w:r>
      </w:hyperlink>
    </w:p>
    <w:p w14:paraId="6C062B60" w14:textId="79A5AD10" w:rsidR="00965B4B" w:rsidRDefault="00E515DE" w:rsidP="00F5546D">
      <w:pPr>
        <w:spacing w:line="264" w:lineRule="auto"/>
        <w:rPr>
          <w:rStyle w:val="st"/>
          <w:rFonts w:eastAsiaTheme="minorEastAsia" w:cstheme="minorHAnsi"/>
        </w:rPr>
      </w:pPr>
      <w:hyperlink r:id="rId20" w:history="1">
        <w:r w:rsidR="00965B4B">
          <w:rPr>
            <w:rStyle w:val="Hyperlink"/>
            <w:rFonts w:cstheme="minorHAnsi"/>
            <w:color w:val="C00000"/>
          </w:rPr>
          <w:t>Download Foto Trainings-Teilnehmer INSTANDHALTUNGSTAGE 2019»</w:t>
        </w:r>
      </w:hyperlink>
      <w:r w:rsidR="00965B4B">
        <w:rPr>
          <w:rFonts w:cstheme="minorHAnsi"/>
          <w:color w:val="C00000"/>
        </w:rPr>
        <w:t xml:space="preserve"> </w:t>
      </w:r>
      <w:r w:rsidR="00965B4B">
        <w:rPr>
          <w:rStyle w:val="st"/>
          <w:rFonts w:eastAsiaTheme="minorEastAsia" w:cstheme="minorHAnsi"/>
        </w:rPr>
        <w:t>©</w:t>
      </w:r>
      <w:proofErr w:type="spellStart"/>
      <w:r w:rsidR="00965B4B">
        <w:rPr>
          <w:rStyle w:val="st"/>
          <w:rFonts w:eastAsiaTheme="minorEastAsia" w:cstheme="minorHAnsi"/>
        </w:rPr>
        <w:t>photo</w:t>
      </w:r>
      <w:proofErr w:type="spellEnd"/>
      <w:r w:rsidR="00965B4B">
        <w:rPr>
          <w:rStyle w:val="st"/>
          <w:rFonts w:eastAsiaTheme="minorEastAsia" w:cstheme="minorHAnsi"/>
        </w:rPr>
        <w:t>-baurecht</w:t>
      </w:r>
    </w:p>
    <w:p w14:paraId="63ED2696" w14:textId="77777777" w:rsidR="003C2E71" w:rsidRDefault="003C2E71" w:rsidP="00F5546D">
      <w:pPr>
        <w:spacing w:line="264" w:lineRule="auto"/>
        <w:rPr>
          <w:rFonts w:cstheme="minorHAnsi"/>
          <w:color w:val="C00000"/>
        </w:rPr>
      </w:pPr>
    </w:p>
    <w:p w14:paraId="6DC58045" w14:textId="1BEE385D" w:rsidR="00544A98" w:rsidRDefault="00E515DE" w:rsidP="00F5546D">
      <w:pPr>
        <w:pStyle w:val="StandardWeb"/>
        <w:spacing w:before="0" w:beforeAutospacing="0" w:after="0" w:afterAutospacing="0" w:line="264" w:lineRule="auto"/>
        <w:textAlignment w:val="baseline"/>
        <w:rPr>
          <w:rFonts w:asciiTheme="minorHAnsi" w:hAnsiTheme="minorHAnsi" w:cstheme="minorHAnsi"/>
          <w:color w:val="404040"/>
          <w:sz w:val="22"/>
          <w:szCs w:val="22"/>
        </w:rPr>
      </w:pPr>
      <w:hyperlink r:id="rId21" w:history="1">
        <w:r w:rsidR="00544A98" w:rsidRPr="00544A98">
          <w:rPr>
            <w:rStyle w:val="Hyperlink"/>
            <w:rFonts w:asciiTheme="minorHAnsi" w:hAnsiTheme="minorHAnsi" w:cstheme="minorHAnsi"/>
            <w:color w:val="CB4332"/>
            <w:sz w:val="22"/>
            <w:szCs w:val="22"/>
            <w:bdr w:val="none" w:sz="0" w:space="0" w:color="auto" w:frame="1"/>
          </w:rPr>
          <w:t xml:space="preserve">Tipp: Veranstaltungsfotos finden Sie hier» </w:t>
        </w:r>
      </w:hyperlink>
      <w:r w:rsidR="00544A98" w:rsidRPr="00544A98">
        <w:rPr>
          <w:rFonts w:asciiTheme="minorHAnsi" w:hAnsiTheme="minorHAnsi" w:cstheme="minorHAnsi"/>
          <w:color w:val="404040"/>
          <w:sz w:val="22"/>
          <w:szCs w:val="22"/>
        </w:rPr>
        <w:br/>
        <w:t>(Druckfähige Versionen bitte gerne direkt unter</w:t>
      </w:r>
      <w:r w:rsidR="00965B4B">
        <w:rPr>
          <w:rFonts w:asciiTheme="minorHAnsi" w:hAnsiTheme="minorHAnsi" w:cstheme="minorHAnsi"/>
          <w:color w:val="404040"/>
          <w:sz w:val="22"/>
          <w:szCs w:val="22"/>
        </w:rPr>
        <w:t xml:space="preserve"> </w:t>
      </w:r>
      <w:hyperlink r:id="rId22" w:history="1">
        <w:r w:rsidR="00965B4B" w:rsidRPr="00DA1BF2">
          <w:rPr>
            <w:rStyle w:val="Hyperlink"/>
            <w:rFonts w:asciiTheme="minorHAnsi" w:hAnsiTheme="minorHAnsi" w:cstheme="minorHAnsi"/>
            <w:sz w:val="22"/>
            <w:szCs w:val="22"/>
          </w:rPr>
          <w:t>l.hoeller@mcp-dankl.com</w:t>
        </w:r>
      </w:hyperlink>
      <w:r w:rsidR="00965B4B">
        <w:rPr>
          <w:rFonts w:asciiTheme="minorHAnsi" w:hAnsiTheme="minorHAnsi" w:cstheme="minorHAnsi"/>
          <w:color w:val="404040"/>
          <w:sz w:val="22"/>
          <w:szCs w:val="22"/>
        </w:rPr>
        <w:t xml:space="preserve"> </w:t>
      </w:r>
      <w:r w:rsidR="00544A98" w:rsidRPr="00544A98">
        <w:rPr>
          <w:rFonts w:asciiTheme="minorHAnsi" w:hAnsiTheme="minorHAnsi" w:cstheme="minorHAnsi"/>
          <w:color w:val="404040"/>
          <w:sz w:val="22"/>
          <w:szCs w:val="22"/>
        </w:rPr>
        <w:t>anfordern)</w:t>
      </w:r>
    </w:p>
    <w:p w14:paraId="1CF50288" w14:textId="77777777" w:rsidR="003C2E71" w:rsidRPr="00544A98" w:rsidRDefault="003C2E71" w:rsidP="00F5546D">
      <w:pPr>
        <w:pStyle w:val="StandardWeb"/>
        <w:spacing w:before="0" w:beforeAutospacing="0" w:after="0" w:afterAutospacing="0" w:line="264" w:lineRule="auto"/>
        <w:textAlignment w:val="baseline"/>
        <w:rPr>
          <w:rFonts w:asciiTheme="minorHAnsi" w:hAnsiTheme="minorHAnsi" w:cstheme="minorHAnsi"/>
          <w:color w:val="404040"/>
          <w:sz w:val="22"/>
          <w:szCs w:val="22"/>
        </w:rPr>
      </w:pPr>
    </w:p>
    <w:p w14:paraId="6EFF1728" w14:textId="77777777" w:rsidR="00271DB8" w:rsidRDefault="00271DB8" w:rsidP="00F5546D">
      <w:pPr>
        <w:spacing w:line="264" w:lineRule="auto"/>
        <w:rPr>
          <w:rFonts w:cstheme="minorHAnsi"/>
          <w:b/>
          <w:bCs/>
          <w:color w:val="C51A1B"/>
        </w:rPr>
      </w:pPr>
      <w:r>
        <w:rPr>
          <w:rFonts w:cstheme="minorHAnsi"/>
          <w:b/>
          <w:bCs/>
          <w:color w:val="C51A1B"/>
        </w:rPr>
        <w:t>Kontakt für Rückfragen:</w:t>
      </w:r>
    </w:p>
    <w:p w14:paraId="4B284042" w14:textId="77777777" w:rsidR="00271DB8" w:rsidRDefault="00271DB8" w:rsidP="00F5546D">
      <w:pPr>
        <w:spacing w:line="264" w:lineRule="auto"/>
        <w:jc w:val="both"/>
        <w:rPr>
          <w:rFonts w:cstheme="minorHAnsi"/>
        </w:rPr>
      </w:pPr>
      <w:proofErr w:type="spellStart"/>
      <w:r>
        <w:rPr>
          <w:rFonts w:cstheme="minorHAnsi"/>
        </w:rPr>
        <w:t>Mag.</w:t>
      </w:r>
      <w:r>
        <w:rPr>
          <w:rFonts w:cstheme="minorHAnsi"/>
          <w:vertAlign w:val="superscript"/>
        </w:rPr>
        <w:t>a</w:t>
      </w:r>
      <w:proofErr w:type="spellEnd"/>
      <w:r>
        <w:rPr>
          <w:rFonts w:cstheme="minorHAnsi"/>
        </w:rPr>
        <w:t xml:space="preserve"> Lydia Höller</w:t>
      </w:r>
    </w:p>
    <w:p w14:paraId="6235FF03" w14:textId="77777777" w:rsidR="00271DB8" w:rsidRDefault="00271DB8" w:rsidP="00F5546D">
      <w:pPr>
        <w:spacing w:line="264" w:lineRule="auto"/>
        <w:jc w:val="both"/>
        <w:rPr>
          <w:rFonts w:cstheme="minorHAnsi"/>
        </w:rPr>
      </w:pPr>
      <w:r>
        <w:rPr>
          <w:rFonts w:cstheme="minorHAnsi"/>
        </w:rPr>
        <w:t xml:space="preserve">Tel.: +43 (0) 662 85 32 04-0  </w:t>
      </w:r>
    </w:p>
    <w:p w14:paraId="4C850A87" w14:textId="77777777" w:rsidR="00271DB8" w:rsidRDefault="00271DB8" w:rsidP="00F5546D">
      <w:pPr>
        <w:spacing w:line="264" w:lineRule="auto"/>
        <w:jc w:val="both"/>
        <w:rPr>
          <w:rFonts w:cstheme="minorHAnsi"/>
          <w:lang w:val="en-US"/>
        </w:rPr>
      </w:pPr>
      <w:r>
        <w:rPr>
          <w:rFonts w:cstheme="minorHAnsi"/>
          <w:lang w:val="en-US"/>
        </w:rPr>
        <w:t xml:space="preserve">Email: </w:t>
      </w:r>
      <w:hyperlink r:id="rId23" w:history="1">
        <w:r>
          <w:rPr>
            <w:rStyle w:val="Hyperlink"/>
            <w:rFonts w:cstheme="minorHAnsi"/>
            <w:lang w:val="en-US"/>
          </w:rPr>
          <w:t>l.hoeller@mcp-dankl.com</w:t>
        </w:r>
      </w:hyperlink>
      <w:r>
        <w:rPr>
          <w:rFonts w:cstheme="minorHAnsi"/>
          <w:lang w:val="en-US"/>
        </w:rPr>
        <w:t xml:space="preserve"> </w:t>
      </w:r>
    </w:p>
    <w:p w14:paraId="26F1C139" w14:textId="77777777" w:rsidR="00271DB8" w:rsidRDefault="00E515DE" w:rsidP="00F5546D">
      <w:pPr>
        <w:spacing w:line="264" w:lineRule="auto"/>
        <w:jc w:val="both"/>
        <w:rPr>
          <w:rFonts w:cstheme="minorHAnsi"/>
          <w:color w:val="0000FF" w:themeColor="hyperlink"/>
          <w:u w:val="single"/>
          <w:lang w:val="en-US"/>
        </w:rPr>
      </w:pPr>
      <w:hyperlink r:id="rId24" w:history="1">
        <w:r w:rsidR="00271DB8">
          <w:rPr>
            <w:rStyle w:val="Hyperlink"/>
            <w:rFonts w:cstheme="minorHAnsi"/>
            <w:lang w:val="en-US"/>
          </w:rPr>
          <w:t>www.instandhaltungstage.at</w:t>
        </w:r>
      </w:hyperlink>
      <w:r w:rsidR="00271DB8">
        <w:rPr>
          <w:rStyle w:val="Hyperlink"/>
          <w:rFonts w:cstheme="minorHAnsi"/>
          <w:lang w:val="en-US"/>
        </w:rPr>
        <w:t xml:space="preserve">  </w:t>
      </w:r>
    </w:p>
    <w:sectPr w:rsidR="00271DB8" w:rsidSect="00B81AFC">
      <w:headerReference w:type="default" r:id="rId25"/>
      <w:footerReference w:type="default" r:id="rId26"/>
      <w:pgSz w:w="11906" w:h="16838"/>
      <w:pgMar w:top="1093" w:right="1274" w:bottom="1134" w:left="1418" w:header="70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9B4C3" w14:textId="77777777" w:rsidR="00E515DE" w:rsidRDefault="00E515DE" w:rsidP="006C7ECC">
      <w:r>
        <w:separator/>
      </w:r>
    </w:p>
  </w:endnote>
  <w:endnote w:type="continuationSeparator" w:id="0">
    <w:p w14:paraId="67D1FCEF" w14:textId="77777777" w:rsidR="00E515DE" w:rsidRDefault="00E515DE" w:rsidP="006C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21B86" w14:textId="400F471D" w:rsidR="00D23FDA" w:rsidRPr="00B81AFC" w:rsidRDefault="00E515DE" w:rsidP="00B81AFC">
    <w:pPr>
      <w:pStyle w:val="Fuzeile"/>
      <w:jc w:val="center"/>
      <w:rPr>
        <w:b/>
        <w:bCs/>
        <w:color w:val="C00000"/>
        <w:sz w:val="28"/>
        <w:szCs w:val="28"/>
      </w:rPr>
    </w:pPr>
    <w:hyperlink r:id="rId1" w:history="1">
      <w:r w:rsidR="00B81AFC" w:rsidRPr="00B81AFC">
        <w:rPr>
          <w:rStyle w:val="Hyperlink"/>
          <w:b/>
          <w:bCs/>
          <w:color w:val="C00000"/>
          <w:sz w:val="28"/>
          <w:szCs w:val="28"/>
        </w:rPr>
        <w:t>www.instandhaltungstage.at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89832" w14:textId="77777777" w:rsidR="00E515DE" w:rsidRDefault="00E515DE" w:rsidP="006C7ECC">
      <w:r>
        <w:separator/>
      </w:r>
    </w:p>
  </w:footnote>
  <w:footnote w:type="continuationSeparator" w:id="0">
    <w:p w14:paraId="4ECD3020" w14:textId="77777777" w:rsidR="00E515DE" w:rsidRDefault="00E515DE" w:rsidP="006C7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66D58" w14:textId="77777777" w:rsidR="00273214" w:rsidRDefault="006A5A35" w:rsidP="00273214">
    <w:pPr>
      <w:pStyle w:val="Kopfzeile"/>
      <w:tabs>
        <w:tab w:val="clear" w:pos="4536"/>
        <w:tab w:val="clear" w:pos="9072"/>
      </w:tabs>
      <w:ind w:right="-284"/>
      <w:jc w:val="right"/>
      <w:rPr>
        <w:rFonts w:ascii="Arial" w:hAnsi="Arial" w:cs="Arial"/>
        <w:color w:val="C00000"/>
        <w:sz w:val="28"/>
        <w:szCs w:val="28"/>
      </w:rPr>
    </w:pPr>
    <w:r>
      <w:rPr>
        <w:noProof/>
      </w:rPr>
      <w:drawing>
        <wp:anchor distT="0" distB="0" distL="114300" distR="114300" simplePos="0" relativeHeight="251658240" behindDoc="1" locked="0" layoutInCell="1" allowOverlap="1" wp14:anchorId="24EA2920" wp14:editId="0B3AE7EB">
          <wp:simplePos x="0" y="0"/>
          <wp:positionH relativeFrom="column">
            <wp:posOffset>3707765</wp:posOffset>
          </wp:positionH>
          <wp:positionV relativeFrom="paragraph">
            <wp:posOffset>16510</wp:posOffset>
          </wp:positionV>
          <wp:extent cx="2418715" cy="885825"/>
          <wp:effectExtent l="0" t="0" r="635" b="9525"/>
          <wp:wrapTight wrapText="bothSides">
            <wp:wrapPolygon edited="0">
              <wp:start x="0" y="0"/>
              <wp:lineTo x="0" y="21368"/>
              <wp:lineTo x="21436" y="21368"/>
              <wp:lineTo x="21436"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standhaltungstage.at/wp-content/uploads/2017/06/Instandhaltungstage-18-LOGO.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1871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AD99BE" w14:textId="77777777" w:rsidR="00273214" w:rsidRDefault="00273214" w:rsidP="00273214">
    <w:pPr>
      <w:pStyle w:val="Kopfzeile"/>
      <w:tabs>
        <w:tab w:val="clear" w:pos="4536"/>
        <w:tab w:val="clear" w:pos="9072"/>
      </w:tabs>
      <w:ind w:right="-567"/>
      <w:jc w:val="right"/>
      <w:rPr>
        <w:rFonts w:ascii="Arial" w:hAnsi="Arial" w:cs="Arial"/>
        <w:color w:val="C00000"/>
        <w:sz w:val="28"/>
        <w:szCs w:val="28"/>
      </w:rPr>
    </w:pPr>
  </w:p>
  <w:p w14:paraId="5FEFE085" w14:textId="77777777" w:rsidR="00273214" w:rsidRDefault="00273214" w:rsidP="00273214">
    <w:pPr>
      <w:pStyle w:val="Kopfzeile"/>
      <w:tabs>
        <w:tab w:val="clear" w:pos="4536"/>
        <w:tab w:val="clear" w:pos="9072"/>
      </w:tabs>
      <w:ind w:right="-567"/>
      <w:rPr>
        <w:rFonts w:ascii="Arial" w:hAnsi="Arial" w:cs="Arial"/>
        <w:color w:val="C00000"/>
        <w:sz w:val="28"/>
        <w:szCs w:val="28"/>
      </w:rPr>
    </w:pPr>
  </w:p>
  <w:p w14:paraId="5F4E391B" w14:textId="77777777" w:rsidR="00273214" w:rsidRDefault="00273214" w:rsidP="00273214">
    <w:pPr>
      <w:pStyle w:val="Kopfzeile"/>
      <w:tabs>
        <w:tab w:val="clear" w:pos="4536"/>
        <w:tab w:val="clear" w:pos="9072"/>
      </w:tabs>
      <w:ind w:right="-567"/>
      <w:jc w:val="right"/>
      <w:rPr>
        <w:rFonts w:ascii="Arial" w:hAnsi="Arial" w:cs="Arial"/>
        <w:color w:val="C00000"/>
        <w:sz w:val="28"/>
        <w:szCs w:val="28"/>
      </w:rPr>
    </w:pPr>
  </w:p>
  <w:p w14:paraId="56F1B70B" w14:textId="77777777" w:rsidR="0014171F" w:rsidRPr="0076096B" w:rsidRDefault="0014171F" w:rsidP="00273214">
    <w:pPr>
      <w:pStyle w:val="Kopfzeile"/>
      <w:tabs>
        <w:tab w:val="clear" w:pos="4536"/>
        <w:tab w:val="clear" w:pos="9072"/>
      </w:tabs>
      <w:ind w:right="-567"/>
      <w:jc w:val="right"/>
      <w:rPr>
        <w:rFonts w:ascii="Arial" w:hAnsi="Arial" w:cs="Arial"/>
        <w:color w:val="C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7A2D"/>
    <w:multiLevelType w:val="hybridMultilevel"/>
    <w:tmpl w:val="48D441CE"/>
    <w:lvl w:ilvl="0" w:tplc="0C070001">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12C21E0"/>
    <w:multiLevelType w:val="hybridMultilevel"/>
    <w:tmpl w:val="8AA09B4A"/>
    <w:lvl w:ilvl="0" w:tplc="85BAC048">
      <w:numFmt w:val="bullet"/>
      <w:lvlText w:val="•"/>
      <w:lvlJc w:val="left"/>
      <w:pPr>
        <w:ind w:left="720" w:hanging="360"/>
      </w:pPr>
      <w:rPr>
        <w:rFonts w:ascii="Arial" w:hAnsi="Arial" w:cs="Times New Roman" w:hint="default"/>
        <w:color w:val="auto"/>
        <w:u w:color="00000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1C435D43"/>
    <w:multiLevelType w:val="hybridMultilevel"/>
    <w:tmpl w:val="F98401DC"/>
    <w:lvl w:ilvl="0" w:tplc="0C070001">
      <w:start w:val="1"/>
      <w:numFmt w:val="bullet"/>
      <w:lvlText w:val=""/>
      <w:lvlJc w:val="left"/>
      <w:pPr>
        <w:ind w:left="915" w:hanging="360"/>
      </w:pPr>
      <w:rPr>
        <w:rFonts w:ascii="Symbol" w:hAnsi="Symbol" w:hint="default"/>
      </w:rPr>
    </w:lvl>
    <w:lvl w:ilvl="1" w:tplc="0C070003" w:tentative="1">
      <w:start w:val="1"/>
      <w:numFmt w:val="bullet"/>
      <w:lvlText w:val="o"/>
      <w:lvlJc w:val="left"/>
      <w:pPr>
        <w:ind w:left="1635" w:hanging="360"/>
      </w:pPr>
      <w:rPr>
        <w:rFonts w:ascii="Courier New" w:hAnsi="Courier New" w:cs="Courier New" w:hint="default"/>
      </w:rPr>
    </w:lvl>
    <w:lvl w:ilvl="2" w:tplc="0C070005" w:tentative="1">
      <w:start w:val="1"/>
      <w:numFmt w:val="bullet"/>
      <w:lvlText w:val=""/>
      <w:lvlJc w:val="left"/>
      <w:pPr>
        <w:ind w:left="2355" w:hanging="360"/>
      </w:pPr>
      <w:rPr>
        <w:rFonts w:ascii="Wingdings" w:hAnsi="Wingdings" w:hint="default"/>
      </w:rPr>
    </w:lvl>
    <w:lvl w:ilvl="3" w:tplc="0C070001" w:tentative="1">
      <w:start w:val="1"/>
      <w:numFmt w:val="bullet"/>
      <w:lvlText w:val=""/>
      <w:lvlJc w:val="left"/>
      <w:pPr>
        <w:ind w:left="3075" w:hanging="360"/>
      </w:pPr>
      <w:rPr>
        <w:rFonts w:ascii="Symbol" w:hAnsi="Symbol" w:hint="default"/>
      </w:rPr>
    </w:lvl>
    <w:lvl w:ilvl="4" w:tplc="0C070003" w:tentative="1">
      <w:start w:val="1"/>
      <w:numFmt w:val="bullet"/>
      <w:lvlText w:val="o"/>
      <w:lvlJc w:val="left"/>
      <w:pPr>
        <w:ind w:left="3795" w:hanging="360"/>
      </w:pPr>
      <w:rPr>
        <w:rFonts w:ascii="Courier New" w:hAnsi="Courier New" w:cs="Courier New" w:hint="default"/>
      </w:rPr>
    </w:lvl>
    <w:lvl w:ilvl="5" w:tplc="0C070005" w:tentative="1">
      <w:start w:val="1"/>
      <w:numFmt w:val="bullet"/>
      <w:lvlText w:val=""/>
      <w:lvlJc w:val="left"/>
      <w:pPr>
        <w:ind w:left="4515" w:hanging="360"/>
      </w:pPr>
      <w:rPr>
        <w:rFonts w:ascii="Wingdings" w:hAnsi="Wingdings" w:hint="default"/>
      </w:rPr>
    </w:lvl>
    <w:lvl w:ilvl="6" w:tplc="0C070001" w:tentative="1">
      <w:start w:val="1"/>
      <w:numFmt w:val="bullet"/>
      <w:lvlText w:val=""/>
      <w:lvlJc w:val="left"/>
      <w:pPr>
        <w:ind w:left="5235" w:hanging="360"/>
      </w:pPr>
      <w:rPr>
        <w:rFonts w:ascii="Symbol" w:hAnsi="Symbol" w:hint="default"/>
      </w:rPr>
    </w:lvl>
    <w:lvl w:ilvl="7" w:tplc="0C070003" w:tentative="1">
      <w:start w:val="1"/>
      <w:numFmt w:val="bullet"/>
      <w:lvlText w:val="o"/>
      <w:lvlJc w:val="left"/>
      <w:pPr>
        <w:ind w:left="5955" w:hanging="360"/>
      </w:pPr>
      <w:rPr>
        <w:rFonts w:ascii="Courier New" w:hAnsi="Courier New" w:cs="Courier New" w:hint="default"/>
      </w:rPr>
    </w:lvl>
    <w:lvl w:ilvl="8" w:tplc="0C070005" w:tentative="1">
      <w:start w:val="1"/>
      <w:numFmt w:val="bullet"/>
      <w:lvlText w:val=""/>
      <w:lvlJc w:val="left"/>
      <w:pPr>
        <w:ind w:left="6675" w:hanging="360"/>
      </w:pPr>
      <w:rPr>
        <w:rFonts w:ascii="Wingdings" w:hAnsi="Wingdings" w:hint="default"/>
      </w:rPr>
    </w:lvl>
  </w:abstractNum>
  <w:abstractNum w:abstractNumId="3" w15:restartNumberingAfterBreak="0">
    <w:nsid w:val="231047EA"/>
    <w:multiLevelType w:val="hybridMultilevel"/>
    <w:tmpl w:val="E5605854"/>
    <w:lvl w:ilvl="0" w:tplc="0C070005">
      <w:start w:val="1"/>
      <w:numFmt w:val="bullet"/>
      <w:lvlText w:val=""/>
      <w:lvlJc w:val="left"/>
      <w:pPr>
        <w:ind w:left="720" w:hanging="360"/>
      </w:pPr>
      <w:rPr>
        <w:rFonts w:ascii="Wingdings" w:hAnsi="Wingdings" w:hint="default"/>
        <w:color w:val="C0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E631A1D"/>
    <w:multiLevelType w:val="hybridMultilevel"/>
    <w:tmpl w:val="F3824F98"/>
    <w:lvl w:ilvl="0" w:tplc="6C161388">
      <w:start w:val="1"/>
      <w:numFmt w:val="bullet"/>
      <w:lvlText w:val=""/>
      <w:lvlJc w:val="left"/>
      <w:pPr>
        <w:ind w:left="720" w:hanging="360"/>
      </w:pPr>
      <w:rPr>
        <w:rFonts w:ascii="Wingdings" w:hAnsi="Wingdings" w:hint="default"/>
        <w:color w:val="00488E"/>
        <w:sz w:val="16"/>
        <w:szCs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DC20BF"/>
    <w:multiLevelType w:val="hybridMultilevel"/>
    <w:tmpl w:val="5896EC24"/>
    <w:lvl w:ilvl="0" w:tplc="2A42963E">
      <w:start w:val="1"/>
      <w:numFmt w:val="bullet"/>
      <w:pStyle w:val="AufzhlungII"/>
      <w:lvlText w:val=""/>
      <w:lvlJc w:val="left"/>
      <w:pPr>
        <w:ind w:left="720" w:hanging="360"/>
      </w:pPr>
      <w:rPr>
        <w:rFonts w:ascii="Wingdings" w:hAnsi="Wingdings" w:hint="default"/>
        <w:color w:val="00488E"/>
        <w:sz w:val="16"/>
        <w:szCs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4E02607"/>
    <w:multiLevelType w:val="hybridMultilevel"/>
    <w:tmpl w:val="5BECCBB0"/>
    <w:lvl w:ilvl="0" w:tplc="A2B8FA14">
      <w:start w:val="1"/>
      <w:numFmt w:val="bullet"/>
      <w:lvlText w:val=""/>
      <w:lvlJc w:val="left"/>
      <w:pPr>
        <w:ind w:left="720" w:hanging="360"/>
      </w:pPr>
      <w:rPr>
        <w:rFonts w:ascii="Wingdings" w:hAnsi="Wingdings" w:hint="default"/>
        <w:color w:val="C0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9200525"/>
    <w:multiLevelType w:val="hybridMultilevel"/>
    <w:tmpl w:val="CD9C65D6"/>
    <w:lvl w:ilvl="0" w:tplc="0EB46DDA">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4"/>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ECC"/>
    <w:rsid w:val="00000A13"/>
    <w:rsid w:val="00001E8D"/>
    <w:rsid w:val="00002E07"/>
    <w:rsid w:val="0000303A"/>
    <w:rsid w:val="00003C8A"/>
    <w:rsid w:val="00004A7E"/>
    <w:rsid w:val="00004D14"/>
    <w:rsid w:val="000050C4"/>
    <w:rsid w:val="0001083F"/>
    <w:rsid w:val="000116BD"/>
    <w:rsid w:val="00012EE8"/>
    <w:rsid w:val="000133B6"/>
    <w:rsid w:val="00015AC9"/>
    <w:rsid w:val="00016FF4"/>
    <w:rsid w:val="00017A64"/>
    <w:rsid w:val="000216CA"/>
    <w:rsid w:val="00021A90"/>
    <w:rsid w:val="00022AD3"/>
    <w:rsid w:val="00022ADE"/>
    <w:rsid w:val="00022D91"/>
    <w:rsid w:val="00022E27"/>
    <w:rsid w:val="0002398C"/>
    <w:rsid w:val="0002420B"/>
    <w:rsid w:val="00024513"/>
    <w:rsid w:val="00025371"/>
    <w:rsid w:val="00025D1C"/>
    <w:rsid w:val="0002668C"/>
    <w:rsid w:val="00027734"/>
    <w:rsid w:val="00030579"/>
    <w:rsid w:val="00030DF1"/>
    <w:rsid w:val="00032BCB"/>
    <w:rsid w:val="00034423"/>
    <w:rsid w:val="000348D3"/>
    <w:rsid w:val="00036CD4"/>
    <w:rsid w:val="00036E04"/>
    <w:rsid w:val="000411C3"/>
    <w:rsid w:val="00041394"/>
    <w:rsid w:val="00041529"/>
    <w:rsid w:val="0004196F"/>
    <w:rsid w:val="00042621"/>
    <w:rsid w:val="00042BB9"/>
    <w:rsid w:val="00042F7F"/>
    <w:rsid w:val="00042F99"/>
    <w:rsid w:val="00043154"/>
    <w:rsid w:val="00043634"/>
    <w:rsid w:val="000448DD"/>
    <w:rsid w:val="0004495C"/>
    <w:rsid w:val="00044F7F"/>
    <w:rsid w:val="00047526"/>
    <w:rsid w:val="000503FA"/>
    <w:rsid w:val="00050EE3"/>
    <w:rsid w:val="00051E91"/>
    <w:rsid w:val="00052346"/>
    <w:rsid w:val="00053F73"/>
    <w:rsid w:val="00055458"/>
    <w:rsid w:val="00055561"/>
    <w:rsid w:val="00055BD8"/>
    <w:rsid w:val="00056B59"/>
    <w:rsid w:val="00056ECF"/>
    <w:rsid w:val="00057DEB"/>
    <w:rsid w:val="000601A7"/>
    <w:rsid w:val="000608C0"/>
    <w:rsid w:val="00061A3D"/>
    <w:rsid w:val="00061A9C"/>
    <w:rsid w:val="00061B89"/>
    <w:rsid w:val="00061C5A"/>
    <w:rsid w:val="000633B7"/>
    <w:rsid w:val="00063BD4"/>
    <w:rsid w:val="00063DDC"/>
    <w:rsid w:val="00063E99"/>
    <w:rsid w:val="000643E3"/>
    <w:rsid w:val="000650A2"/>
    <w:rsid w:val="000677D3"/>
    <w:rsid w:val="00071B07"/>
    <w:rsid w:val="000724C5"/>
    <w:rsid w:val="00074D27"/>
    <w:rsid w:val="00074EE0"/>
    <w:rsid w:val="00075B4B"/>
    <w:rsid w:val="000770A1"/>
    <w:rsid w:val="00077DA4"/>
    <w:rsid w:val="00080124"/>
    <w:rsid w:val="000809C9"/>
    <w:rsid w:val="00081974"/>
    <w:rsid w:val="000829F5"/>
    <w:rsid w:val="0008336B"/>
    <w:rsid w:val="000855B7"/>
    <w:rsid w:val="000863D2"/>
    <w:rsid w:val="000867EC"/>
    <w:rsid w:val="00086A29"/>
    <w:rsid w:val="00087A83"/>
    <w:rsid w:val="00093663"/>
    <w:rsid w:val="00093AD4"/>
    <w:rsid w:val="00093F1D"/>
    <w:rsid w:val="000943B9"/>
    <w:rsid w:val="0009472F"/>
    <w:rsid w:val="00096566"/>
    <w:rsid w:val="0009708A"/>
    <w:rsid w:val="00097EC6"/>
    <w:rsid w:val="000A2B39"/>
    <w:rsid w:val="000A3128"/>
    <w:rsid w:val="000A3414"/>
    <w:rsid w:val="000A4247"/>
    <w:rsid w:val="000A4437"/>
    <w:rsid w:val="000A5A27"/>
    <w:rsid w:val="000A6107"/>
    <w:rsid w:val="000A6A0A"/>
    <w:rsid w:val="000A6F70"/>
    <w:rsid w:val="000B19AC"/>
    <w:rsid w:val="000B3866"/>
    <w:rsid w:val="000B3C75"/>
    <w:rsid w:val="000B40E6"/>
    <w:rsid w:val="000B470C"/>
    <w:rsid w:val="000B6D18"/>
    <w:rsid w:val="000C03A5"/>
    <w:rsid w:val="000C1D7F"/>
    <w:rsid w:val="000C1EDD"/>
    <w:rsid w:val="000C32AF"/>
    <w:rsid w:val="000C32E5"/>
    <w:rsid w:val="000C3653"/>
    <w:rsid w:val="000C3754"/>
    <w:rsid w:val="000C3C24"/>
    <w:rsid w:val="000C3D5C"/>
    <w:rsid w:val="000C6A65"/>
    <w:rsid w:val="000C6BBC"/>
    <w:rsid w:val="000C6D8C"/>
    <w:rsid w:val="000C719E"/>
    <w:rsid w:val="000C735D"/>
    <w:rsid w:val="000D2A4F"/>
    <w:rsid w:val="000D3B84"/>
    <w:rsid w:val="000D3E20"/>
    <w:rsid w:val="000D3FBA"/>
    <w:rsid w:val="000D4C64"/>
    <w:rsid w:val="000D536B"/>
    <w:rsid w:val="000D5435"/>
    <w:rsid w:val="000D54A0"/>
    <w:rsid w:val="000D55E6"/>
    <w:rsid w:val="000D61EB"/>
    <w:rsid w:val="000D63B5"/>
    <w:rsid w:val="000D643E"/>
    <w:rsid w:val="000D686B"/>
    <w:rsid w:val="000D783C"/>
    <w:rsid w:val="000E0DC9"/>
    <w:rsid w:val="000E0ED5"/>
    <w:rsid w:val="000E0F08"/>
    <w:rsid w:val="000E194D"/>
    <w:rsid w:val="000E295F"/>
    <w:rsid w:val="000E34C7"/>
    <w:rsid w:val="000E3A46"/>
    <w:rsid w:val="000E516F"/>
    <w:rsid w:val="000E7ED9"/>
    <w:rsid w:val="000F00E8"/>
    <w:rsid w:val="000F0442"/>
    <w:rsid w:val="000F1666"/>
    <w:rsid w:val="000F1F34"/>
    <w:rsid w:val="000F37DE"/>
    <w:rsid w:val="000F3942"/>
    <w:rsid w:val="000F3B4C"/>
    <w:rsid w:val="000F3EDD"/>
    <w:rsid w:val="000F4206"/>
    <w:rsid w:val="000F58F7"/>
    <w:rsid w:val="000F5A6A"/>
    <w:rsid w:val="000F61C0"/>
    <w:rsid w:val="000F7B13"/>
    <w:rsid w:val="000F7D3E"/>
    <w:rsid w:val="001004F3"/>
    <w:rsid w:val="00101142"/>
    <w:rsid w:val="001011B3"/>
    <w:rsid w:val="001022C0"/>
    <w:rsid w:val="00105285"/>
    <w:rsid w:val="0010578A"/>
    <w:rsid w:val="00105AE8"/>
    <w:rsid w:val="00105C17"/>
    <w:rsid w:val="001069DD"/>
    <w:rsid w:val="0011055D"/>
    <w:rsid w:val="001106F3"/>
    <w:rsid w:val="00111D3D"/>
    <w:rsid w:val="00113A1C"/>
    <w:rsid w:val="00113B68"/>
    <w:rsid w:val="0011506F"/>
    <w:rsid w:val="00116D2B"/>
    <w:rsid w:val="00116EAF"/>
    <w:rsid w:val="001171FD"/>
    <w:rsid w:val="001207AF"/>
    <w:rsid w:val="001214F6"/>
    <w:rsid w:val="0012259F"/>
    <w:rsid w:val="001231CB"/>
    <w:rsid w:val="00124E9A"/>
    <w:rsid w:val="001251A5"/>
    <w:rsid w:val="00125B1A"/>
    <w:rsid w:val="0012664B"/>
    <w:rsid w:val="00127305"/>
    <w:rsid w:val="00127803"/>
    <w:rsid w:val="00127B7E"/>
    <w:rsid w:val="0013058E"/>
    <w:rsid w:val="00133710"/>
    <w:rsid w:val="00133790"/>
    <w:rsid w:val="0013460A"/>
    <w:rsid w:val="00135FBD"/>
    <w:rsid w:val="00136633"/>
    <w:rsid w:val="00137AA2"/>
    <w:rsid w:val="0014028F"/>
    <w:rsid w:val="001404A8"/>
    <w:rsid w:val="001411C8"/>
    <w:rsid w:val="00141589"/>
    <w:rsid w:val="001415D4"/>
    <w:rsid w:val="0014171F"/>
    <w:rsid w:val="001424DF"/>
    <w:rsid w:val="001424F2"/>
    <w:rsid w:val="00142F9F"/>
    <w:rsid w:val="001457CF"/>
    <w:rsid w:val="00146A82"/>
    <w:rsid w:val="00146AF3"/>
    <w:rsid w:val="00146B4C"/>
    <w:rsid w:val="00147651"/>
    <w:rsid w:val="0015004E"/>
    <w:rsid w:val="0015033D"/>
    <w:rsid w:val="0015039D"/>
    <w:rsid w:val="0015193F"/>
    <w:rsid w:val="001529A4"/>
    <w:rsid w:val="00153BE3"/>
    <w:rsid w:val="0015421D"/>
    <w:rsid w:val="00155ADF"/>
    <w:rsid w:val="00155CDE"/>
    <w:rsid w:val="00156132"/>
    <w:rsid w:val="00157764"/>
    <w:rsid w:val="00157A56"/>
    <w:rsid w:val="00157E03"/>
    <w:rsid w:val="00157E61"/>
    <w:rsid w:val="001629F9"/>
    <w:rsid w:val="001633C4"/>
    <w:rsid w:val="00163782"/>
    <w:rsid w:val="00163F26"/>
    <w:rsid w:val="001647DB"/>
    <w:rsid w:val="001652AB"/>
    <w:rsid w:val="00165841"/>
    <w:rsid w:val="00166119"/>
    <w:rsid w:val="00166AE6"/>
    <w:rsid w:val="00166F8B"/>
    <w:rsid w:val="00170162"/>
    <w:rsid w:val="00170184"/>
    <w:rsid w:val="00170249"/>
    <w:rsid w:val="00170729"/>
    <w:rsid w:val="001709A9"/>
    <w:rsid w:val="001713C9"/>
    <w:rsid w:val="0017185C"/>
    <w:rsid w:val="001734D4"/>
    <w:rsid w:val="0017379A"/>
    <w:rsid w:val="00173A73"/>
    <w:rsid w:val="0017414C"/>
    <w:rsid w:val="00174972"/>
    <w:rsid w:val="001766E6"/>
    <w:rsid w:val="00176E4B"/>
    <w:rsid w:val="001770C9"/>
    <w:rsid w:val="001807F3"/>
    <w:rsid w:val="00182CA7"/>
    <w:rsid w:val="00183744"/>
    <w:rsid w:val="00183B97"/>
    <w:rsid w:val="001844B8"/>
    <w:rsid w:val="00185457"/>
    <w:rsid w:val="00186276"/>
    <w:rsid w:val="00186735"/>
    <w:rsid w:val="00186F49"/>
    <w:rsid w:val="00186FA5"/>
    <w:rsid w:val="00190876"/>
    <w:rsid w:val="001909E1"/>
    <w:rsid w:val="00190EAC"/>
    <w:rsid w:val="00190EC6"/>
    <w:rsid w:val="00191383"/>
    <w:rsid w:val="00192051"/>
    <w:rsid w:val="00193A1B"/>
    <w:rsid w:val="001940C1"/>
    <w:rsid w:val="00196C17"/>
    <w:rsid w:val="00197552"/>
    <w:rsid w:val="00197766"/>
    <w:rsid w:val="00197899"/>
    <w:rsid w:val="00197FA4"/>
    <w:rsid w:val="001A0E3E"/>
    <w:rsid w:val="001A0F7D"/>
    <w:rsid w:val="001A2380"/>
    <w:rsid w:val="001A2F53"/>
    <w:rsid w:val="001A3766"/>
    <w:rsid w:val="001A3B57"/>
    <w:rsid w:val="001A490F"/>
    <w:rsid w:val="001A4FD0"/>
    <w:rsid w:val="001A74B9"/>
    <w:rsid w:val="001A7B42"/>
    <w:rsid w:val="001B012F"/>
    <w:rsid w:val="001B02BE"/>
    <w:rsid w:val="001B1730"/>
    <w:rsid w:val="001B4100"/>
    <w:rsid w:val="001B5759"/>
    <w:rsid w:val="001B7D4A"/>
    <w:rsid w:val="001B7EB6"/>
    <w:rsid w:val="001C1F61"/>
    <w:rsid w:val="001C2321"/>
    <w:rsid w:val="001C2DD5"/>
    <w:rsid w:val="001C357B"/>
    <w:rsid w:val="001C38A0"/>
    <w:rsid w:val="001C4305"/>
    <w:rsid w:val="001C4CD7"/>
    <w:rsid w:val="001C4FF9"/>
    <w:rsid w:val="001C64D7"/>
    <w:rsid w:val="001C6E3F"/>
    <w:rsid w:val="001D0240"/>
    <w:rsid w:val="001D3CC6"/>
    <w:rsid w:val="001D5696"/>
    <w:rsid w:val="001D5ABC"/>
    <w:rsid w:val="001D5FB0"/>
    <w:rsid w:val="001D69A2"/>
    <w:rsid w:val="001E0C6F"/>
    <w:rsid w:val="001E0F8A"/>
    <w:rsid w:val="001E1D84"/>
    <w:rsid w:val="001E20A8"/>
    <w:rsid w:val="001E3FE5"/>
    <w:rsid w:val="001E432B"/>
    <w:rsid w:val="001E5727"/>
    <w:rsid w:val="001E5855"/>
    <w:rsid w:val="001E608A"/>
    <w:rsid w:val="001E6AB7"/>
    <w:rsid w:val="001F129F"/>
    <w:rsid w:val="001F15C2"/>
    <w:rsid w:val="001F1F5C"/>
    <w:rsid w:val="001F3565"/>
    <w:rsid w:val="001F378D"/>
    <w:rsid w:val="001F3E1D"/>
    <w:rsid w:val="001F499D"/>
    <w:rsid w:val="001F5632"/>
    <w:rsid w:val="001F5A81"/>
    <w:rsid w:val="001F6AE3"/>
    <w:rsid w:val="002002E8"/>
    <w:rsid w:val="00200A8C"/>
    <w:rsid w:val="00202C7A"/>
    <w:rsid w:val="00202E0A"/>
    <w:rsid w:val="002039EA"/>
    <w:rsid w:val="002041C3"/>
    <w:rsid w:val="00204C48"/>
    <w:rsid w:val="0020501C"/>
    <w:rsid w:val="00207A5B"/>
    <w:rsid w:val="00210225"/>
    <w:rsid w:val="00210B54"/>
    <w:rsid w:val="00211A4C"/>
    <w:rsid w:val="00211AC9"/>
    <w:rsid w:val="00212448"/>
    <w:rsid w:val="00213097"/>
    <w:rsid w:val="00213B76"/>
    <w:rsid w:val="00213D1B"/>
    <w:rsid w:val="00213E93"/>
    <w:rsid w:val="0021534B"/>
    <w:rsid w:val="00215590"/>
    <w:rsid w:val="002168F3"/>
    <w:rsid w:val="002173CF"/>
    <w:rsid w:val="00217572"/>
    <w:rsid w:val="00220410"/>
    <w:rsid w:val="00220525"/>
    <w:rsid w:val="00220838"/>
    <w:rsid w:val="002216C1"/>
    <w:rsid w:val="00221807"/>
    <w:rsid w:val="00221CEF"/>
    <w:rsid w:val="00222206"/>
    <w:rsid w:val="002222D9"/>
    <w:rsid w:val="00224149"/>
    <w:rsid w:val="00224FC8"/>
    <w:rsid w:val="00225459"/>
    <w:rsid w:val="0022679B"/>
    <w:rsid w:val="00226A33"/>
    <w:rsid w:val="0023097B"/>
    <w:rsid w:val="00231273"/>
    <w:rsid w:val="002337A5"/>
    <w:rsid w:val="00234C61"/>
    <w:rsid w:val="00235AB9"/>
    <w:rsid w:val="002362D3"/>
    <w:rsid w:val="00236680"/>
    <w:rsid w:val="00236EEC"/>
    <w:rsid w:val="00240DC7"/>
    <w:rsid w:val="002413F3"/>
    <w:rsid w:val="0024156E"/>
    <w:rsid w:val="002419E8"/>
    <w:rsid w:val="00242FDB"/>
    <w:rsid w:val="00243583"/>
    <w:rsid w:val="00243AB0"/>
    <w:rsid w:val="00243AE2"/>
    <w:rsid w:val="002441C0"/>
    <w:rsid w:val="002443F0"/>
    <w:rsid w:val="00244FD4"/>
    <w:rsid w:val="00245ACD"/>
    <w:rsid w:val="00247885"/>
    <w:rsid w:val="00247F6F"/>
    <w:rsid w:val="00251A74"/>
    <w:rsid w:val="002543B9"/>
    <w:rsid w:val="00254DFA"/>
    <w:rsid w:val="00255B12"/>
    <w:rsid w:val="0025662F"/>
    <w:rsid w:val="00257598"/>
    <w:rsid w:val="00261BDE"/>
    <w:rsid w:val="0026239F"/>
    <w:rsid w:val="00262CCE"/>
    <w:rsid w:val="00263076"/>
    <w:rsid w:val="00263AC3"/>
    <w:rsid w:val="00264280"/>
    <w:rsid w:val="00266868"/>
    <w:rsid w:val="00267582"/>
    <w:rsid w:val="00267C4B"/>
    <w:rsid w:val="00271DB8"/>
    <w:rsid w:val="00273214"/>
    <w:rsid w:val="00273F62"/>
    <w:rsid w:val="00276F27"/>
    <w:rsid w:val="00277A23"/>
    <w:rsid w:val="00277AA5"/>
    <w:rsid w:val="00280039"/>
    <w:rsid w:val="00280A36"/>
    <w:rsid w:val="00280EAC"/>
    <w:rsid w:val="00283787"/>
    <w:rsid w:val="00283FEF"/>
    <w:rsid w:val="00284522"/>
    <w:rsid w:val="00284889"/>
    <w:rsid w:val="002854A5"/>
    <w:rsid w:val="00285896"/>
    <w:rsid w:val="002864A8"/>
    <w:rsid w:val="0028663E"/>
    <w:rsid w:val="0029077B"/>
    <w:rsid w:val="0029116E"/>
    <w:rsid w:val="00291A46"/>
    <w:rsid w:val="00291EF4"/>
    <w:rsid w:val="00291F48"/>
    <w:rsid w:val="00292468"/>
    <w:rsid w:val="00292936"/>
    <w:rsid w:val="00294AB4"/>
    <w:rsid w:val="00294B0A"/>
    <w:rsid w:val="002950D4"/>
    <w:rsid w:val="0029529D"/>
    <w:rsid w:val="002A1BDC"/>
    <w:rsid w:val="002A3E44"/>
    <w:rsid w:val="002A73C5"/>
    <w:rsid w:val="002A77A7"/>
    <w:rsid w:val="002A7AE2"/>
    <w:rsid w:val="002A7B3C"/>
    <w:rsid w:val="002B00D0"/>
    <w:rsid w:val="002B1650"/>
    <w:rsid w:val="002B1E73"/>
    <w:rsid w:val="002B33B6"/>
    <w:rsid w:val="002B3524"/>
    <w:rsid w:val="002B39E5"/>
    <w:rsid w:val="002B3FC4"/>
    <w:rsid w:val="002B5F65"/>
    <w:rsid w:val="002B72C0"/>
    <w:rsid w:val="002C0026"/>
    <w:rsid w:val="002C04A7"/>
    <w:rsid w:val="002C17AB"/>
    <w:rsid w:val="002C23CE"/>
    <w:rsid w:val="002C29E8"/>
    <w:rsid w:val="002C3D9E"/>
    <w:rsid w:val="002C4296"/>
    <w:rsid w:val="002C5B17"/>
    <w:rsid w:val="002C5C9B"/>
    <w:rsid w:val="002C6E05"/>
    <w:rsid w:val="002C7EF8"/>
    <w:rsid w:val="002D0827"/>
    <w:rsid w:val="002D14FC"/>
    <w:rsid w:val="002D2106"/>
    <w:rsid w:val="002D2AB4"/>
    <w:rsid w:val="002D2E01"/>
    <w:rsid w:val="002D3E20"/>
    <w:rsid w:val="002D47C1"/>
    <w:rsid w:val="002D48FA"/>
    <w:rsid w:val="002D5416"/>
    <w:rsid w:val="002D57A9"/>
    <w:rsid w:val="002D5CE7"/>
    <w:rsid w:val="002E1110"/>
    <w:rsid w:val="002E11FC"/>
    <w:rsid w:val="002E2A1A"/>
    <w:rsid w:val="002E4219"/>
    <w:rsid w:val="002E4D5F"/>
    <w:rsid w:val="002E56A2"/>
    <w:rsid w:val="002E5F3E"/>
    <w:rsid w:val="002E698B"/>
    <w:rsid w:val="002E69EC"/>
    <w:rsid w:val="002E725D"/>
    <w:rsid w:val="002E7A51"/>
    <w:rsid w:val="002F0808"/>
    <w:rsid w:val="002F1016"/>
    <w:rsid w:val="002F277C"/>
    <w:rsid w:val="002F326F"/>
    <w:rsid w:val="002F49C7"/>
    <w:rsid w:val="002F4BFC"/>
    <w:rsid w:val="002F5526"/>
    <w:rsid w:val="002F598E"/>
    <w:rsid w:val="002F5DD9"/>
    <w:rsid w:val="002F69DF"/>
    <w:rsid w:val="002F6D42"/>
    <w:rsid w:val="002F75D8"/>
    <w:rsid w:val="00300153"/>
    <w:rsid w:val="003008F5"/>
    <w:rsid w:val="00301592"/>
    <w:rsid w:val="003039C3"/>
    <w:rsid w:val="00304636"/>
    <w:rsid w:val="003047A6"/>
    <w:rsid w:val="00306346"/>
    <w:rsid w:val="00306FCE"/>
    <w:rsid w:val="003075C5"/>
    <w:rsid w:val="00307B20"/>
    <w:rsid w:val="00307B8F"/>
    <w:rsid w:val="003101AB"/>
    <w:rsid w:val="00310374"/>
    <w:rsid w:val="00311A86"/>
    <w:rsid w:val="00313A46"/>
    <w:rsid w:val="00313DC5"/>
    <w:rsid w:val="00315285"/>
    <w:rsid w:val="00315A33"/>
    <w:rsid w:val="003163FB"/>
    <w:rsid w:val="003164F9"/>
    <w:rsid w:val="003168F3"/>
    <w:rsid w:val="00316D7E"/>
    <w:rsid w:val="00317CFB"/>
    <w:rsid w:val="0032021D"/>
    <w:rsid w:val="00320749"/>
    <w:rsid w:val="00320A93"/>
    <w:rsid w:val="00322210"/>
    <w:rsid w:val="003233BF"/>
    <w:rsid w:val="00323A86"/>
    <w:rsid w:val="00323AA7"/>
    <w:rsid w:val="003249A6"/>
    <w:rsid w:val="003255CD"/>
    <w:rsid w:val="00330574"/>
    <w:rsid w:val="00331C53"/>
    <w:rsid w:val="003322A3"/>
    <w:rsid w:val="003329C1"/>
    <w:rsid w:val="00332FB6"/>
    <w:rsid w:val="00333620"/>
    <w:rsid w:val="00333846"/>
    <w:rsid w:val="0033403D"/>
    <w:rsid w:val="00336C45"/>
    <w:rsid w:val="00337B19"/>
    <w:rsid w:val="003412AF"/>
    <w:rsid w:val="003412D5"/>
    <w:rsid w:val="00341861"/>
    <w:rsid w:val="00341993"/>
    <w:rsid w:val="003420DA"/>
    <w:rsid w:val="0034217E"/>
    <w:rsid w:val="003422FF"/>
    <w:rsid w:val="0034273B"/>
    <w:rsid w:val="003431A4"/>
    <w:rsid w:val="00343E22"/>
    <w:rsid w:val="0034418B"/>
    <w:rsid w:val="00344B16"/>
    <w:rsid w:val="003454B9"/>
    <w:rsid w:val="00346E79"/>
    <w:rsid w:val="003474BD"/>
    <w:rsid w:val="0035014D"/>
    <w:rsid w:val="0035022A"/>
    <w:rsid w:val="003507B3"/>
    <w:rsid w:val="00350E2A"/>
    <w:rsid w:val="00351BFE"/>
    <w:rsid w:val="003527C5"/>
    <w:rsid w:val="00352C9A"/>
    <w:rsid w:val="00353026"/>
    <w:rsid w:val="0035441F"/>
    <w:rsid w:val="00356799"/>
    <w:rsid w:val="003567C8"/>
    <w:rsid w:val="003567D9"/>
    <w:rsid w:val="00356879"/>
    <w:rsid w:val="00356FEF"/>
    <w:rsid w:val="00357849"/>
    <w:rsid w:val="00357EE8"/>
    <w:rsid w:val="00361319"/>
    <w:rsid w:val="00361F8E"/>
    <w:rsid w:val="00362584"/>
    <w:rsid w:val="00362972"/>
    <w:rsid w:val="0036335E"/>
    <w:rsid w:val="003635D7"/>
    <w:rsid w:val="00363BA7"/>
    <w:rsid w:val="003649A8"/>
    <w:rsid w:val="00364AAD"/>
    <w:rsid w:val="00364ECD"/>
    <w:rsid w:val="00365821"/>
    <w:rsid w:val="00365905"/>
    <w:rsid w:val="00367287"/>
    <w:rsid w:val="00367CBB"/>
    <w:rsid w:val="003700A2"/>
    <w:rsid w:val="0037033F"/>
    <w:rsid w:val="0037048D"/>
    <w:rsid w:val="00370799"/>
    <w:rsid w:val="00371023"/>
    <w:rsid w:val="003710C2"/>
    <w:rsid w:val="003725F1"/>
    <w:rsid w:val="003726F2"/>
    <w:rsid w:val="0037297E"/>
    <w:rsid w:val="00372C12"/>
    <w:rsid w:val="0037703E"/>
    <w:rsid w:val="003812B3"/>
    <w:rsid w:val="003818DD"/>
    <w:rsid w:val="00382081"/>
    <w:rsid w:val="003827E9"/>
    <w:rsid w:val="003830BF"/>
    <w:rsid w:val="0038322C"/>
    <w:rsid w:val="0038347A"/>
    <w:rsid w:val="003848A6"/>
    <w:rsid w:val="00385602"/>
    <w:rsid w:val="003870E6"/>
    <w:rsid w:val="00387179"/>
    <w:rsid w:val="0039085A"/>
    <w:rsid w:val="00391328"/>
    <w:rsid w:val="0039155A"/>
    <w:rsid w:val="003915B8"/>
    <w:rsid w:val="00391D06"/>
    <w:rsid w:val="00391EE3"/>
    <w:rsid w:val="00392526"/>
    <w:rsid w:val="0039271E"/>
    <w:rsid w:val="00392B41"/>
    <w:rsid w:val="00392FF9"/>
    <w:rsid w:val="00394FAF"/>
    <w:rsid w:val="00395609"/>
    <w:rsid w:val="00395CC9"/>
    <w:rsid w:val="00397B6D"/>
    <w:rsid w:val="003A073D"/>
    <w:rsid w:val="003A07C4"/>
    <w:rsid w:val="003A0A6D"/>
    <w:rsid w:val="003A149D"/>
    <w:rsid w:val="003A1F8E"/>
    <w:rsid w:val="003A343F"/>
    <w:rsid w:val="003A3FA2"/>
    <w:rsid w:val="003A6BE2"/>
    <w:rsid w:val="003A71CC"/>
    <w:rsid w:val="003A75D9"/>
    <w:rsid w:val="003A7CD3"/>
    <w:rsid w:val="003B0A94"/>
    <w:rsid w:val="003B2FFB"/>
    <w:rsid w:val="003B391A"/>
    <w:rsid w:val="003B3F0D"/>
    <w:rsid w:val="003B5854"/>
    <w:rsid w:val="003B5F44"/>
    <w:rsid w:val="003B6A91"/>
    <w:rsid w:val="003B75E2"/>
    <w:rsid w:val="003B75EF"/>
    <w:rsid w:val="003C02A0"/>
    <w:rsid w:val="003C1DF7"/>
    <w:rsid w:val="003C1EC6"/>
    <w:rsid w:val="003C25D6"/>
    <w:rsid w:val="003C2687"/>
    <w:rsid w:val="003C2E71"/>
    <w:rsid w:val="003C4115"/>
    <w:rsid w:val="003C4908"/>
    <w:rsid w:val="003C56D1"/>
    <w:rsid w:val="003C5B61"/>
    <w:rsid w:val="003C5DB2"/>
    <w:rsid w:val="003C6101"/>
    <w:rsid w:val="003C619E"/>
    <w:rsid w:val="003C6531"/>
    <w:rsid w:val="003C6649"/>
    <w:rsid w:val="003C77DC"/>
    <w:rsid w:val="003C7B99"/>
    <w:rsid w:val="003C7E0C"/>
    <w:rsid w:val="003D18BE"/>
    <w:rsid w:val="003D1DF6"/>
    <w:rsid w:val="003D2E6F"/>
    <w:rsid w:val="003D513E"/>
    <w:rsid w:val="003D52AF"/>
    <w:rsid w:val="003D5AC7"/>
    <w:rsid w:val="003D62D4"/>
    <w:rsid w:val="003D6EDF"/>
    <w:rsid w:val="003D7979"/>
    <w:rsid w:val="003D7EF0"/>
    <w:rsid w:val="003E0361"/>
    <w:rsid w:val="003E0B56"/>
    <w:rsid w:val="003E1A07"/>
    <w:rsid w:val="003E1F4D"/>
    <w:rsid w:val="003E290C"/>
    <w:rsid w:val="003E31C8"/>
    <w:rsid w:val="003E505F"/>
    <w:rsid w:val="003E5C01"/>
    <w:rsid w:val="003E6AD1"/>
    <w:rsid w:val="003E6DFB"/>
    <w:rsid w:val="003E749A"/>
    <w:rsid w:val="003E7875"/>
    <w:rsid w:val="003F071C"/>
    <w:rsid w:val="003F266C"/>
    <w:rsid w:val="003F3559"/>
    <w:rsid w:val="003F39BF"/>
    <w:rsid w:val="003F3F4F"/>
    <w:rsid w:val="003F461E"/>
    <w:rsid w:val="003F50C2"/>
    <w:rsid w:val="003F57FA"/>
    <w:rsid w:val="003F5D78"/>
    <w:rsid w:val="003F615C"/>
    <w:rsid w:val="003F6193"/>
    <w:rsid w:val="003F69EC"/>
    <w:rsid w:val="004031F7"/>
    <w:rsid w:val="004035FD"/>
    <w:rsid w:val="00404DCC"/>
    <w:rsid w:val="00405141"/>
    <w:rsid w:val="004062AA"/>
    <w:rsid w:val="00413423"/>
    <w:rsid w:val="00413E48"/>
    <w:rsid w:val="00415242"/>
    <w:rsid w:val="00416052"/>
    <w:rsid w:val="004163E9"/>
    <w:rsid w:val="00416543"/>
    <w:rsid w:val="00416EA8"/>
    <w:rsid w:val="004171D3"/>
    <w:rsid w:val="00420C81"/>
    <w:rsid w:val="00422582"/>
    <w:rsid w:val="004227F1"/>
    <w:rsid w:val="004237B2"/>
    <w:rsid w:val="00424415"/>
    <w:rsid w:val="00424E94"/>
    <w:rsid w:val="00425452"/>
    <w:rsid w:val="00426E2D"/>
    <w:rsid w:val="00427DC0"/>
    <w:rsid w:val="00427FBD"/>
    <w:rsid w:val="004302F7"/>
    <w:rsid w:val="00430659"/>
    <w:rsid w:val="00430AFC"/>
    <w:rsid w:val="00432EA7"/>
    <w:rsid w:val="00434716"/>
    <w:rsid w:val="00434F36"/>
    <w:rsid w:val="004351C6"/>
    <w:rsid w:val="00436C53"/>
    <w:rsid w:val="00436CE2"/>
    <w:rsid w:val="00436FA2"/>
    <w:rsid w:val="00437A53"/>
    <w:rsid w:val="00440413"/>
    <w:rsid w:val="00440CEC"/>
    <w:rsid w:val="00440D5E"/>
    <w:rsid w:val="00441520"/>
    <w:rsid w:val="00442671"/>
    <w:rsid w:val="00442FE4"/>
    <w:rsid w:val="00443006"/>
    <w:rsid w:val="0044370E"/>
    <w:rsid w:val="00443D2F"/>
    <w:rsid w:val="00446034"/>
    <w:rsid w:val="00446148"/>
    <w:rsid w:val="00446BB5"/>
    <w:rsid w:val="0044761F"/>
    <w:rsid w:val="0045021D"/>
    <w:rsid w:val="00450A09"/>
    <w:rsid w:val="004512CA"/>
    <w:rsid w:val="00454FE2"/>
    <w:rsid w:val="00455249"/>
    <w:rsid w:val="004552EC"/>
    <w:rsid w:val="004554DC"/>
    <w:rsid w:val="004554E8"/>
    <w:rsid w:val="00455542"/>
    <w:rsid w:val="00455BD9"/>
    <w:rsid w:val="00456F6E"/>
    <w:rsid w:val="00456FD4"/>
    <w:rsid w:val="00457440"/>
    <w:rsid w:val="00457B9C"/>
    <w:rsid w:val="00461115"/>
    <w:rsid w:val="00462D43"/>
    <w:rsid w:val="00462F08"/>
    <w:rsid w:val="0046434C"/>
    <w:rsid w:val="00466AC7"/>
    <w:rsid w:val="004671E6"/>
    <w:rsid w:val="004735ED"/>
    <w:rsid w:val="00473A1A"/>
    <w:rsid w:val="00477ECF"/>
    <w:rsid w:val="004811CD"/>
    <w:rsid w:val="00481871"/>
    <w:rsid w:val="004833AC"/>
    <w:rsid w:val="00483B9E"/>
    <w:rsid w:val="00486D77"/>
    <w:rsid w:val="00487C10"/>
    <w:rsid w:val="00487CD2"/>
    <w:rsid w:val="004907B4"/>
    <w:rsid w:val="00491B2F"/>
    <w:rsid w:val="004920D0"/>
    <w:rsid w:val="00496034"/>
    <w:rsid w:val="00496CED"/>
    <w:rsid w:val="00496E6A"/>
    <w:rsid w:val="00496EB5"/>
    <w:rsid w:val="00497109"/>
    <w:rsid w:val="00497D02"/>
    <w:rsid w:val="004A3B50"/>
    <w:rsid w:val="004A3DA2"/>
    <w:rsid w:val="004A4A71"/>
    <w:rsid w:val="004A516D"/>
    <w:rsid w:val="004A6520"/>
    <w:rsid w:val="004A70C4"/>
    <w:rsid w:val="004A775B"/>
    <w:rsid w:val="004B0412"/>
    <w:rsid w:val="004B0E4B"/>
    <w:rsid w:val="004B1C81"/>
    <w:rsid w:val="004B1CFA"/>
    <w:rsid w:val="004B1D39"/>
    <w:rsid w:val="004B2260"/>
    <w:rsid w:val="004B32D0"/>
    <w:rsid w:val="004B4BE9"/>
    <w:rsid w:val="004B5A63"/>
    <w:rsid w:val="004B690D"/>
    <w:rsid w:val="004B6E2C"/>
    <w:rsid w:val="004B6E47"/>
    <w:rsid w:val="004B6ECC"/>
    <w:rsid w:val="004C0C3A"/>
    <w:rsid w:val="004C1814"/>
    <w:rsid w:val="004C1D34"/>
    <w:rsid w:val="004C1F1B"/>
    <w:rsid w:val="004C22DC"/>
    <w:rsid w:val="004C3D20"/>
    <w:rsid w:val="004C40C2"/>
    <w:rsid w:val="004C4662"/>
    <w:rsid w:val="004C477E"/>
    <w:rsid w:val="004C4ED3"/>
    <w:rsid w:val="004C6FB9"/>
    <w:rsid w:val="004D06EB"/>
    <w:rsid w:val="004D087A"/>
    <w:rsid w:val="004D0E94"/>
    <w:rsid w:val="004D11B8"/>
    <w:rsid w:val="004D12BB"/>
    <w:rsid w:val="004D2853"/>
    <w:rsid w:val="004D2E3F"/>
    <w:rsid w:val="004D315A"/>
    <w:rsid w:val="004D327B"/>
    <w:rsid w:val="004D62E1"/>
    <w:rsid w:val="004D702B"/>
    <w:rsid w:val="004D724F"/>
    <w:rsid w:val="004E06E0"/>
    <w:rsid w:val="004E0BB4"/>
    <w:rsid w:val="004E1187"/>
    <w:rsid w:val="004E2ABB"/>
    <w:rsid w:val="004E2E0F"/>
    <w:rsid w:val="004E4803"/>
    <w:rsid w:val="004E5122"/>
    <w:rsid w:val="004E5C76"/>
    <w:rsid w:val="004E66B1"/>
    <w:rsid w:val="004E7853"/>
    <w:rsid w:val="004E7D7F"/>
    <w:rsid w:val="004F08B0"/>
    <w:rsid w:val="004F0966"/>
    <w:rsid w:val="004F180E"/>
    <w:rsid w:val="004F2312"/>
    <w:rsid w:val="004F3BA0"/>
    <w:rsid w:val="004F3F5E"/>
    <w:rsid w:val="004F436B"/>
    <w:rsid w:val="004F462E"/>
    <w:rsid w:val="004F4AAF"/>
    <w:rsid w:val="004F56A6"/>
    <w:rsid w:val="004F5B14"/>
    <w:rsid w:val="004F5E3F"/>
    <w:rsid w:val="004F7EA7"/>
    <w:rsid w:val="0050038A"/>
    <w:rsid w:val="005026F7"/>
    <w:rsid w:val="00503567"/>
    <w:rsid w:val="0050571C"/>
    <w:rsid w:val="005078AD"/>
    <w:rsid w:val="0050793A"/>
    <w:rsid w:val="00510515"/>
    <w:rsid w:val="005105DE"/>
    <w:rsid w:val="00511600"/>
    <w:rsid w:val="005116AF"/>
    <w:rsid w:val="005134A8"/>
    <w:rsid w:val="0051370B"/>
    <w:rsid w:val="00513E29"/>
    <w:rsid w:val="00514550"/>
    <w:rsid w:val="00514936"/>
    <w:rsid w:val="00515725"/>
    <w:rsid w:val="00517A1A"/>
    <w:rsid w:val="00517CA3"/>
    <w:rsid w:val="005204E4"/>
    <w:rsid w:val="00521114"/>
    <w:rsid w:val="00521740"/>
    <w:rsid w:val="005237C0"/>
    <w:rsid w:val="00523C2D"/>
    <w:rsid w:val="00524D01"/>
    <w:rsid w:val="00526428"/>
    <w:rsid w:val="00527593"/>
    <w:rsid w:val="005301FF"/>
    <w:rsid w:val="0053125E"/>
    <w:rsid w:val="0053201B"/>
    <w:rsid w:val="00532796"/>
    <w:rsid w:val="005337D0"/>
    <w:rsid w:val="00533E1A"/>
    <w:rsid w:val="005343FD"/>
    <w:rsid w:val="0053496D"/>
    <w:rsid w:val="005351E3"/>
    <w:rsid w:val="005367C8"/>
    <w:rsid w:val="00537BF5"/>
    <w:rsid w:val="005413A6"/>
    <w:rsid w:val="00542F53"/>
    <w:rsid w:val="005431E6"/>
    <w:rsid w:val="00544A98"/>
    <w:rsid w:val="00544F68"/>
    <w:rsid w:val="00545019"/>
    <w:rsid w:val="00545354"/>
    <w:rsid w:val="00546D4B"/>
    <w:rsid w:val="00546FBD"/>
    <w:rsid w:val="005473E1"/>
    <w:rsid w:val="005501AA"/>
    <w:rsid w:val="0055301D"/>
    <w:rsid w:val="0055594D"/>
    <w:rsid w:val="0055700B"/>
    <w:rsid w:val="005603B9"/>
    <w:rsid w:val="00560E86"/>
    <w:rsid w:val="005632C9"/>
    <w:rsid w:val="005639BC"/>
    <w:rsid w:val="005641D9"/>
    <w:rsid w:val="0056586E"/>
    <w:rsid w:val="00565E4C"/>
    <w:rsid w:val="00566DC4"/>
    <w:rsid w:val="00567531"/>
    <w:rsid w:val="00571121"/>
    <w:rsid w:val="00571D01"/>
    <w:rsid w:val="005720B7"/>
    <w:rsid w:val="00573184"/>
    <w:rsid w:val="005737FE"/>
    <w:rsid w:val="00573C23"/>
    <w:rsid w:val="005741CC"/>
    <w:rsid w:val="0057492A"/>
    <w:rsid w:val="0057500A"/>
    <w:rsid w:val="005761E6"/>
    <w:rsid w:val="00576F44"/>
    <w:rsid w:val="005803F7"/>
    <w:rsid w:val="00580B0A"/>
    <w:rsid w:val="00581176"/>
    <w:rsid w:val="00583137"/>
    <w:rsid w:val="00585067"/>
    <w:rsid w:val="00586DFA"/>
    <w:rsid w:val="00590736"/>
    <w:rsid w:val="005919BC"/>
    <w:rsid w:val="00592E33"/>
    <w:rsid w:val="0059344D"/>
    <w:rsid w:val="00593C73"/>
    <w:rsid w:val="00594312"/>
    <w:rsid w:val="005953E6"/>
    <w:rsid w:val="00596909"/>
    <w:rsid w:val="00597A92"/>
    <w:rsid w:val="005A0D5A"/>
    <w:rsid w:val="005A0E2F"/>
    <w:rsid w:val="005A11F7"/>
    <w:rsid w:val="005A16D1"/>
    <w:rsid w:val="005A2306"/>
    <w:rsid w:val="005A4020"/>
    <w:rsid w:val="005A65AE"/>
    <w:rsid w:val="005A7633"/>
    <w:rsid w:val="005A790E"/>
    <w:rsid w:val="005A7E5A"/>
    <w:rsid w:val="005B3CF9"/>
    <w:rsid w:val="005B4AE6"/>
    <w:rsid w:val="005B4D31"/>
    <w:rsid w:val="005B6292"/>
    <w:rsid w:val="005B6E60"/>
    <w:rsid w:val="005B78FF"/>
    <w:rsid w:val="005B7C92"/>
    <w:rsid w:val="005C0A11"/>
    <w:rsid w:val="005C1730"/>
    <w:rsid w:val="005C264E"/>
    <w:rsid w:val="005C2750"/>
    <w:rsid w:val="005C3617"/>
    <w:rsid w:val="005C468A"/>
    <w:rsid w:val="005C474B"/>
    <w:rsid w:val="005D032D"/>
    <w:rsid w:val="005D2A2E"/>
    <w:rsid w:val="005D38FA"/>
    <w:rsid w:val="005D3F4F"/>
    <w:rsid w:val="005D45E3"/>
    <w:rsid w:val="005D45FC"/>
    <w:rsid w:val="005D4BFE"/>
    <w:rsid w:val="005D5D38"/>
    <w:rsid w:val="005D7866"/>
    <w:rsid w:val="005D7E71"/>
    <w:rsid w:val="005E0438"/>
    <w:rsid w:val="005E0D49"/>
    <w:rsid w:val="005E13D3"/>
    <w:rsid w:val="005E1CE3"/>
    <w:rsid w:val="005E30E3"/>
    <w:rsid w:val="005E41E3"/>
    <w:rsid w:val="005E4CAB"/>
    <w:rsid w:val="005E4F1A"/>
    <w:rsid w:val="005E599D"/>
    <w:rsid w:val="005E59C6"/>
    <w:rsid w:val="005E5C6E"/>
    <w:rsid w:val="005E7F38"/>
    <w:rsid w:val="005F01B5"/>
    <w:rsid w:val="005F0507"/>
    <w:rsid w:val="005F1BBC"/>
    <w:rsid w:val="005F2C9F"/>
    <w:rsid w:val="005F357D"/>
    <w:rsid w:val="005F3EB2"/>
    <w:rsid w:val="005F450E"/>
    <w:rsid w:val="005F49B2"/>
    <w:rsid w:val="005F5396"/>
    <w:rsid w:val="005F7CFA"/>
    <w:rsid w:val="005F7D24"/>
    <w:rsid w:val="00600B47"/>
    <w:rsid w:val="0060126A"/>
    <w:rsid w:val="00601A70"/>
    <w:rsid w:val="00601BBC"/>
    <w:rsid w:val="00602013"/>
    <w:rsid w:val="0060229E"/>
    <w:rsid w:val="00602C5D"/>
    <w:rsid w:val="00602EEA"/>
    <w:rsid w:val="006035E7"/>
    <w:rsid w:val="00604438"/>
    <w:rsid w:val="00604753"/>
    <w:rsid w:val="00604937"/>
    <w:rsid w:val="006064AF"/>
    <w:rsid w:val="006076EF"/>
    <w:rsid w:val="00607A45"/>
    <w:rsid w:val="00611B55"/>
    <w:rsid w:val="006120F9"/>
    <w:rsid w:val="006136A6"/>
    <w:rsid w:val="00614AC1"/>
    <w:rsid w:val="00616063"/>
    <w:rsid w:val="0061663D"/>
    <w:rsid w:val="00617560"/>
    <w:rsid w:val="00617AD3"/>
    <w:rsid w:val="00617C04"/>
    <w:rsid w:val="00620218"/>
    <w:rsid w:val="00620284"/>
    <w:rsid w:val="006214A2"/>
    <w:rsid w:val="00621C75"/>
    <w:rsid w:val="006223FA"/>
    <w:rsid w:val="00623135"/>
    <w:rsid w:val="00625478"/>
    <w:rsid w:val="0062731B"/>
    <w:rsid w:val="00630606"/>
    <w:rsid w:val="00630D39"/>
    <w:rsid w:val="00630DBD"/>
    <w:rsid w:val="00631567"/>
    <w:rsid w:val="00631BC6"/>
    <w:rsid w:val="006336D0"/>
    <w:rsid w:val="006340B2"/>
    <w:rsid w:val="00634512"/>
    <w:rsid w:val="00634562"/>
    <w:rsid w:val="006345C2"/>
    <w:rsid w:val="00635281"/>
    <w:rsid w:val="00635401"/>
    <w:rsid w:val="00635A29"/>
    <w:rsid w:val="006363A2"/>
    <w:rsid w:val="00636658"/>
    <w:rsid w:val="00637E47"/>
    <w:rsid w:val="006404E4"/>
    <w:rsid w:val="006408D6"/>
    <w:rsid w:val="00640C76"/>
    <w:rsid w:val="00642496"/>
    <w:rsid w:val="00642EAD"/>
    <w:rsid w:val="00642F34"/>
    <w:rsid w:val="006430B5"/>
    <w:rsid w:val="006437F9"/>
    <w:rsid w:val="00643DB9"/>
    <w:rsid w:val="00644508"/>
    <w:rsid w:val="00644E22"/>
    <w:rsid w:val="0064606E"/>
    <w:rsid w:val="00646410"/>
    <w:rsid w:val="00647309"/>
    <w:rsid w:val="00647518"/>
    <w:rsid w:val="00647DE8"/>
    <w:rsid w:val="00650193"/>
    <w:rsid w:val="006509F6"/>
    <w:rsid w:val="00652D84"/>
    <w:rsid w:val="00654D9A"/>
    <w:rsid w:val="00654F88"/>
    <w:rsid w:val="0065696F"/>
    <w:rsid w:val="00657A65"/>
    <w:rsid w:val="00657FBB"/>
    <w:rsid w:val="00660013"/>
    <w:rsid w:val="0066284E"/>
    <w:rsid w:val="00662E36"/>
    <w:rsid w:val="00663435"/>
    <w:rsid w:val="00663671"/>
    <w:rsid w:val="0066408D"/>
    <w:rsid w:val="0066576C"/>
    <w:rsid w:val="006667DB"/>
    <w:rsid w:val="00667C1F"/>
    <w:rsid w:val="00667DBB"/>
    <w:rsid w:val="006709BA"/>
    <w:rsid w:val="00670C5C"/>
    <w:rsid w:val="00670C7E"/>
    <w:rsid w:val="00671B3E"/>
    <w:rsid w:val="00672131"/>
    <w:rsid w:val="00672FBA"/>
    <w:rsid w:val="006731D1"/>
    <w:rsid w:val="00673700"/>
    <w:rsid w:val="00673F71"/>
    <w:rsid w:val="00674452"/>
    <w:rsid w:val="00677396"/>
    <w:rsid w:val="00680DAB"/>
    <w:rsid w:val="0068143A"/>
    <w:rsid w:val="00681D13"/>
    <w:rsid w:val="0068208F"/>
    <w:rsid w:val="00682212"/>
    <w:rsid w:val="006822F6"/>
    <w:rsid w:val="0068232E"/>
    <w:rsid w:val="00682451"/>
    <w:rsid w:val="0068273A"/>
    <w:rsid w:val="00682B5B"/>
    <w:rsid w:val="00683025"/>
    <w:rsid w:val="00683BE0"/>
    <w:rsid w:val="00683F5A"/>
    <w:rsid w:val="00684DF0"/>
    <w:rsid w:val="006865CC"/>
    <w:rsid w:val="00686874"/>
    <w:rsid w:val="00686D1F"/>
    <w:rsid w:val="00687060"/>
    <w:rsid w:val="006876FA"/>
    <w:rsid w:val="0069005F"/>
    <w:rsid w:val="006904F9"/>
    <w:rsid w:val="00690C8E"/>
    <w:rsid w:val="00692139"/>
    <w:rsid w:val="006926D9"/>
    <w:rsid w:val="00693220"/>
    <w:rsid w:val="00694696"/>
    <w:rsid w:val="00694734"/>
    <w:rsid w:val="006950EC"/>
    <w:rsid w:val="0069551B"/>
    <w:rsid w:val="006956FF"/>
    <w:rsid w:val="00695815"/>
    <w:rsid w:val="0069613C"/>
    <w:rsid w:val="00696187"/>
    <w:rsid w:val="00696B27"/>
    <w:rsid w:val="00697E62"/>
    <w:rsid w:val="006A0055"/>
    <w:rsid w:val="006A13A9"/>
    <w:rsid w:val="006A240F"/>
    <w:rsid w:val="006A332A"/>
    <w:rsid w:val="006A360C"/>
    <w:rsid w:val="006A3823"/>
    <w:rsid w:val="006A533F"/>
    <w:rsid w:val="006A55E4"/>
    <w:rsid w:val="006A5A35"/>
    <w:rsid w:val="006A6082"/>
    <w:rsid w:val="006A68BE"/>
    <w:rsid w:val="006A6C97"/>
    <w:rsid w:val="006A6D85"/>
    <w:rsid w:val="006A747B"/>
    <w:rsid w:val="006A75A9"/>
    <w:rsid w:val="006A75F1"/>
    <w:rsid w:val="006B1864"/>
    <w:rsid w:val="006B1A4C"/>
    <w:rsid w:val="006B1AF6"/>
    <w:rsid w:val="006B2199"/>
    <w:rsid w:val="006B22DD"/>
    <w:rsid w:val="006B2799"/>
    <w:rsid w:val="006B522B"/>
    <w:rsid w:val="006B67ED"/>
    <w:rsid w:val="006B6D9A"/>
    <w:rsid w:val="006C0A31"/>
    <w:rsid w:val="006C13A8"/>
    <w:rsid w:val="006C1750"/>
    <w:rsid w:val="006C1CA6"/>
    <w:rsid w:val="006C3040"/>
    <w:rsid w:val="006C32C9"/>
    <w:rsid w:val="006C4058"/>
    <w:rsid w:val="006C4635"/>
    <w:rsid w:val="006C4A8B"/>
    <w:rsid w:val="006C55CA"/>
    <w:rsid w:val="006C7ECC"/>
    <w:rsid w:val="006D02C0"/>
    <w:rsid w:val="006D0730"/>
    <w:rsid w:val="006D0756"/>
    <w:rsid w:val="006D1A5A"/>
    <w:rsid w:val="006D2102"/>
    <w:rsid w:val="006D3941"/>
    <w:rsid w:val="006D3E27"/>
    <w:rsid w:val="006D4BF2"/>
    <w:rsid w:val="006D6882"/>
    <w:rsid w:val="006D6C9C"/>
    <w:rsid w:val="006D7131"/>
    <w:rsid w:val="006D744F"/>
    <w:rsid w:val="006E1490"/>
    <w:rsid w:val="006E185B"/>
    <w:rsid w:val="006E1894"/>
    <w:rsid w:val="006E1A05"/>
    <w:rsid w:val="006E1FBA"/>
    <w:rsid w:val="006E3AC6"/>
    <w:rsid w:val="006E4A1E"/>
    <w:rsid w:val="006E5E5D"/>
    <w:rsid w:val="006E6CFA"/>
    <w:rsid w:val="006F0F18"/>
    <w:rsid w:val="006F0F4E"/>
    <w:rsid w:val="006F1173"/>
    <w:rsid w:val="006F1C84"/>
    <w:rsid w:val="006F2184"/>
    <w:rsid w:val="006F224C"/>
    <w:rsid w:val="006F2C1A"/>
    <w:rsid w:val="006F2EA2"/>
    <w:rsid w:val="006F32E7"/>
    <w:rsid w:val="006F3DA6"/>
    <w:rsid w:val="006F41AE"/>
    <w:rsid w:val="006F51AE"/>
    <w:rsid w:val="006F5B32"/>
    <w:rsid w:val="006F6535"/>
    <w:rsid w:val="006F7815"/>
    <w:rsid w:val="00702200"/>
    <w:rsid w:val="00703616"/>
    <w:rsid w:val="0070446D"/>
    <w:rsid w:val="00704B4F"/>
    <w:rsid w:val="00705088"/>
    <w:rsid w:val="00705C9C"/>
    <w:rsid w:val="00705E90"/>
    <w:rsid w:val="007060C1"/>
    <w:rsid w:val="0070707B"/>
    <w:rsid w:val="007075AD"/>
    <w:rsid w:val="007078D9"/>
    <w:rsid w:val="00711162"/>
    <w:rsid w:val="00712093"/>
    <w:rsid w:val="00713E90"/>
    <w:rsid w:val="007145E7"/>
    <w:rsid w:val="007156B7"/>
    <w:rsid w:val="00715E75"/>
    <w:rsid w:val="00715E9C"/>
    <w:rsid w:val="00716A23"/>
    <w:rsid w:val="00720074"/>
    <w:rsid w:val="00720D8E"/>
    <w:rsid w:val="007228EE"/>
    <w:rsid w:val="00722DC3"/>
    <w:rsid w:val="007238DE"/>
    <w:rsid w:val="00723B27"/>
    <w:rsid w:val="00724BF8"/>
    <w:rsid w:val="00724F42"/>
    <w:rsid w:val="00725CE9"/>
    <w:rsid w:val="00725E1A"/>
    <w:rsid w:val="00725E43"/>
    <w:rsid w:val="00726BCA"/>
    <w:rsid w:val="00727CA4"/>
    <w:rsid w:val="00727F50"/>
    <w:rsid w:val="007313CD"/>
    <w:rsid w:val="00731BA3"/>
    <w:rsid w:val="00731CFE"/>
    <w:rsid w:val="00731D44"/>
    <w:rsid w:val="00732136"/>
    <w:rsid w:val="00732440"/>
    <w:rsid w:val="0073272E"/>
    <w:rsid w:val="00732CED"/>
    <w:rsid w:val="00733A9D"/>
    <w:rsid w:val="007340D9"/>
    <w:rsid w:val="0073490B"/>
    <w:rsid w:val="007354B0"/>
    <w:rsid w:val="007367EC"/>
    <w:rsid w:val="0073768E"/>
    <w:rsid w:val="00737F69"/>
    <w:rsid w:val="00740094"/>
    <w:rsid w:val="00740682"/>
    <w:rsid w:val="007409EB"/>
    <w:rsid w:val="00741D0B"/>
    <w:rsid w:val="00742AF0"/>
    <w:rsid w:val="007430ED"/>
    <w:rsid w:val="0074325B"/>
    <w:rsid w:val="0074515C"/>
    <w:rsid w:val="007466F9"/>
    <w:rsid w:val="00747D7A"/>
    <w:rsid w:val="00751844"/>
    <w:rsid w:val="0075280B"/>
    <w:rsid w:val="00752AF7"/>
    <w:rsid w:val="00753F8E"/>
    <w:rsid w:val="0075402E"/>
    <w:rsid w:val="007569C3"/>
    <w:rsid w:val="0076024E"/>
    <w:rsid w:val="0076096B"/>
    <w:rsid w:val="00762A26"/>
    <w:rsid w:val="00765C1B"/>
    <w:rsid w:val="00765C86"/>
    <w:rsid w:val="00770057"/>
    <w:rsid w:val="007727D9"/>
    <w:rsid w:val="00773056"/>
    <w:rsid w:val="00773094"/>
    <w:rsid w:val="007731D2"/>
    <w:rsid w:val="00775A01"/>
    <w:rsid w:val="00776252"/>
    <w:rsid w:val="007768CE"/>
    <w:rsid w:val="00776F81"/>
    <w:rsid w:val="00777062"/>
    <w:rsid w:val="00777B76"/>
    <w:rsid w:val="007838B3"/>
    <w:rsid w:val="00785B30"/>
    <w:rsid w:val="00786130"/>
    <w:rsid w:val="00786EA4"/>
    <w:rsid w:val="0078723C"/>
    <w:rsid w:val="007903C8"/>
    <w:rsid w:val="007907B3"/>
    <w:rsid w:val="00790C92"/>
    <w:rsid w:val="00792724"/>
    <w:rsid w:val="0079332D"/>
    <w:rsid w:val="007948F3"/>
    <w:rsid w:val="00794C04"/>
    <w:rsid w:val="00795C52"/>
    <w:rsid w:val="00796018"/>
    <w:rsid w:val="00796772"/>
    <w:rsid w:val="00797A29"/>
    <w:rsid w:val="00797BFE"/>
    <w:rsid w:val="007A0195"/>
    <w:rsid w:val="007A0511"/>
    <w:rsid w:val="007A0DC4"/>
    <w:rsid w:val="007A11B5"/>
    <w:rsid w:val="007A1A5E"/>
    <w:rsid w:val="007A1C58"/>
    <w:rsid w:val="007A28C7"/>
    <w:rsid w:val="007A28FF"/>
    <w:rsid w:val="007A2FD1"/>
    <w:rsid w:val="007A4608"/>
    <w:rsid w:val="007A658D"/>
    <w:rsid w:val="007A6741"/>
    <w:rsid w:val="007A675E"/>
    <w:rsid w:val="007A69D3"/>
    <w:rsid w:val="007A7A6D"/>
    <w:rsid w:val="007A7DD7"/>
    <w:rsid w:val="007B1AD5"/>
    <w:rsid w:val="007B2033"/>
    <w:rsid w:val="007B275B"/>
    <w:rsid w:val="007B2CE2"/>
    <w:rsid w:val="007B2F54"/>
    <w:rsid w:val="007C0122"/>
    <w:rsid w:val="007C0A40"/>
    <w:rsid w:val="007C224A"/>
    <w:rsid w:val="007C59D9"/>
    <w:rsid w:val="007D186B"/>
    <w:rsid w:val="007D27AD"/>
    <w:rsid w:val="007D2AE8"/>
    <w:rsid w:val="007D4654"/>
    <w:rsid w:val="007D4FAD"/>
    <w:rsid w:val="007D58A4"/>
    <w:rsid w:val="007D59D6"/>
    <w:rsid w:val="007E0276"/>
    <w:rsid w:val="007E1C41"/>
    <w:rsid w:val="007E2090"/>
    <w:rsid w:val="007E3C60"/>
    <w:rsid w:val="007E3CBF"/>
    <w:rsid w:val="007E4240"/>
    <w:rsid w:val="007E4393"/>
    <w:rsid w:val="007E6676"/>
    <w:rsid w:val="007E67D9"/>
    <w:rsid w:val="007F1CD2"/>
    <w:rsid w:val="007F4773"/>
    <w:rsid w:val="007F5002"/>
    <w:rsid w:val="007F5F68"/>
    <w:rsid w:val="007F61FC"/>
    <w:rsid w:val="007F6A6B"/>
    <w:rsid w:val="007F6ACC"/>
    <w:rsid w:val="007F6C33"/>
    <w:rsid w:val="008006E7"/>
    <w:rsid w:val="00800DF9"/>
    <w:rsid w:val="0080129C"/>
    <w:rsid w:val="008039F1"/>
    <w:rsid w:val="008058F0"/>
    <w:rsid w:val="00806D4D"/>
    <w:rsid w:val="00810C0B"/>
    <w:rsid w:val="00811A63"/>
    <w:rsid w:val="00811DA8"/>
    <w:rsid w:val="00812EBC"/>
    <w:rsid w:val="0081391D"/>
    <w:rsid w:val="00816B3F"/>
    <w:rsid w:val="00816BD6"/>
    <w:rsid w:val="0081703B"/>
    <w:rsid w:val="00817DD6"/>
    <w:rsid w:val="00817F9D"/>
    <w:rsid w:val="00820786"/>
    <w:rsid w:val="008227A4"/>
    <w:rsid w:val="00822BDD"/>
    <w:rsid w:val="008232E6"/>
    <w:rsid w:val="00823C44"/>
    <w:rsid w:val="008250B2"/>
    <w:rsid w:val="00825231"/>
    <w:rsid w:val="0082564A"/>
    <w:rsid w:val="008259F5"/>
    <w:rsid w:val="0082770C"/>
    <w:rsid w:val="00830626"/>
    <w:rsid w:val="00830997"/>
    <w:rsid w:val="00830C5E"/>
    <w:rsid w:val="00831F35"/>
    <w:rsid w:val="00831F5F"/>
    <w:rsid w:val="00832297"/>
    <w:rsid w:val="00832AA7"/>
    <w:rsid w:val="0083362B"/>
    <w:rsid w:val="00833B63"/>
    <w:rsid w:val="00834741"/>
    <w:rsid w:val="00834E51"/>
    <w:rsid w:val="00835800"/>
    <w:rsid w:val="00835DE3"/>
    <w:rsid w:val="0083755A"/>
    <w:rsid w:val="0084010B"/>
    <w:rsid w:val="0084025C"/>
    <w:rsid w:val="008403D5"/>
    <w:rsid w:val="00843151"/>
    <w:rsid w:val="0084359C"/>
    <w:rsid w:val="00844700"/>
    <w:rsid w:val="008456EF"/>
    <w:rsid w:val="00846058"/>
    <w:rsid w:val="00847207"/>
    <w:rsid w:val="00850712"/>
    <w:rsid w:val="008512C2"/>
    <w:rsid w:val="008515DE"/>
    <w:rsid w:val="00851872"/>
    <w:rsid w:val="00851BB5"/>
    <w:rsid w:val="00851C6F"/>
    <w:rsid w:val="00852E17"/>
    <w:rsid w:val="00853225"/>
    <w:rsid w:val="00853DF2"/>
    <w:rsid w:val="00855B09"/>
    <w:rsid w:val="00855B68"/>
    <w:rsid w:val="008568FF"/>
    <w:rsid w:val="0085756A"/>
    <w:rsid w:val="00857895"/>
    <w:rsid w:val="00857F2E"/>
    <w:rsid w:val="00857FFA"/>
    <w:rsid w:val="00860697"/>
    <w:rsid w:val="00861FC7"/>
    <w:rsid w:val="0086201A"/>
    <w:rsid w:val="008622E6"/>
    <w:rsid w:val="0086474C"/>
    <w:rsid w:val="00867B33"/>
    <w:rsid w:val="00867DE3"/>
    <w:rsid w:val="008700B7"/>
    <w:rsid w:val="008700DF"/>
    <w:rsid w:val="008707BE"/>
    <w:rsid w:val="00870A5D"/>
    <w:rsid w:val="008716BF"/>
    <w:rsid w:val="00872257"/>
    <w:rsid w:val="00872896"/>
    <w:rsid w:val="00873289"/>
    <w:rsid w:val="0087398D"/>
    <w:rsid w:val="00874D49"/>
    <w:rsid w:val="00877AF1"/>
    <w:rsid w:val="00877B18"/>
    <w:rsid w:val="00877C02"/>
    <w:rsid w:val="00877C86"/>
    <w:rsid w:val="00880C53"/>
    <w:rsid w:val="00881281"/>
    <w:rsid w:val="00881497"/>
    <w:rsid w:val="008819FE"/>
    <w:rsid w:val="00883804"/>
    <w:rsid w:val="00884277"/>
    <w:rsid w:val="0088660D"/>
    <w:rsid w:val="008869F8"/>
    <w:rsid w:val="00887777"/>
    <w:rsid w:val="00887E0F"/>
    <w:rsid w:val="00890AF5"/>
    <w:rsid w:val="00891A11"/>
    <w:rsid w:val="0089269D"/>
    <w:rsid w:val="00892B0B"/>
    <w:rsid w:val="00893AA2"/>
    <w:rsid w:val="00893F35"/>
    <w:rsid w:val="00893F5A"/>
    <w:rsid w:val="0089467B"/>
    <w:rsid w:val="00894963"/>
    <w:rsid w:val="00896C71"/>
    <w:rsid w:val="00896EC4"/>
    <w:rsid w:val="00897AB6"/>
    <w:rsid w:val="00897DBC"/>
    <w:rsid w:val="00897E2C"/>
    <w:rsid w:val="00897E5C"/>
    <w:rsid w:val="008A193D"/>
    <w:rsid w:val="008A2A5E"/>
    <w:rsid w:val="008A2B17"/>
    <w:rsid w:val="008A3C46"/>
    <w:rsid w:val="008A486E"/>
    <w:rsid w:val="008A4A4D"/>
    <w:rsid w:val="008A4A83"/>
    <w:rsid w:val="008A5A36"/>
    <w:rsid w:val="008A6756"/>
    <w:rsid w:val="008A6ACE"/>
    <w:rsid w:val="008A7B72"/>
    <w:rsid w:val="008B0D0D"/>
    <w:rsid w:val="008B3423"/>
    <w:rsid w:val="008B3B33"/>
    <w:rsid w:val="008B3F29"/>
    <w:rsid w:val="008B3F66"/>
    <w:rsid w:val="008B5D64"/>
    <w:rsid w:val="008B62F3"/>
    <w:rsid w:val="008B690A"/>
    <w:rsid w:val="008B6962"/>
    <w:rsid w:val="008B6CFB"/>
    <w:rsid w:val="008B7A2E"/>
    <w:rsid w:val="008C088D"/>
    <w:rsid w:val="008C2AC6"/>
    <w:rsid w:val="008C530A"/>
    <w:rsid w:val="008C537F"/>
    <w:rsid w:val="008C5694"/>
    <w:rsid w:val="008C5D59"/>
    <w:rsid w:val="008C64CF"/>
    <w:rsid w:val="008C7F77"/>
    <w:rsid w:val="008D0419"/>
    <w:rsid w:val="008D11EE"/>
    <w:rsid w:val="008D152D"/>
    <w:rsid w:val="008D17DF"/>
    <w:rsid w:val="008D2AFF"/>
    <w:rsid w:val="008D318A"/>
    <w:rsid w:val="008D34EC"/>
    <w:rsid w:val="008D4E71"/>
    <w:rsid w:val="008D5391"/>
    <w:rsid w:val="008D596E"/>
    <w:rsid w:val="008D5D43"/>
    <w:rsid w:val="008D66C9"/>
    <w:rsid w:val="008E05C9"/>
    <w:rsid w:val="008E0A9A"/>
    <w:rsid w:val="008E1BA3"/>
    <w:rsid w:val="008E1C01"/>
    <w:rsid w:val="008E1F88"/>
    <w:rsid w:val="008E3B44"/>
    <w:rsid w:val="008E3E4E"/>
    <w:rsid w:val="008E454F"/>
    <w:rsid w:val="008E57B0"/>
    <w:rsid w:val="008E57BC"/>
    <w:rsid w:val="008E5961"/>
    <w:rsid w:val="008E677C"/>
    <w:rsid w:val="008E6EAA"/>
    <w:rsid w:val="008E77BA"/>
    <w:rsid w:val="008E7A2D"/>
    <w:rsid w:val="008F0A44"/>
    <w:rsid w:val="008F1821"/>
    <w:rsid w:val="008F1E13"/>
    <w:rsid w:val="008F2B92"/>
    <w:rsid w:val="008F2F1F"/>
    <w:rsid w:val="008F311E"/>
    <w:rsid w:val="008F3A1D"/>
    <w:rsid w:val="008F3D32"/>
    <w:rsid w:val="008F4265"/>
    <w:rsid w:val="008F4BC4"/>
    <w:rsid w:val="008F4C82"/>
    <w:rsid w:val="008F4DF6"/>
    <w:rsid w:val="008F52D5"/>
    <w:rsid w:val="008F53F3"/>
    <w:rsid w:val="008F6711"/>
    <w:rsid w:val="00900354"/>
    <w:rsid w:val="00900542"/>
    <w:rsid w:val="0090097A"/>
    <w:rsid w:val="0090147B"/>
    <w:rsid w:val="00902025"/>
    <w:rsid w:val="009024EC"/>
    <w:rsid w:val="00902822"/>
    <w:rsid w:val="00902F23"/>
    <w:rsid w:val="00903E3F"/>
    <w:rsid w:val="00904058"/>
    <w:rsid w:val="0090451C"/>
    <w:rsid w:val="00904D48"/>
    <w:rsid w:val="00905859"/>
    <w:rsid w:val="00906077"/>
    <w:rsid w:val="009060F9"/>
    <w:rsid w:val="009061D1"/>
    <w:rsid w:val="009075B0"/>
    <w:rsid w:val="00907A9D"/>
    <w:rsid w:val="00907F1B"/>
    <w:rsid w:val="0091013F"/>
    <w:rsid w:val="00910295"/>
    <w:rsid w:val="0091045A"/>
    <w:rsid w:val="0091060D"/>
    <w:rsid w:val="00911957"/>
    <w:rsid w:val="009135B0"/>
    <w:rsid w:val="0091404B"/>
    <w:rsid w:val="0091481F"/>
    <w:rsid w:val="00914F26"/>
    <w:rsid w:val="00915357"/>
    <w:rsid w:val="009202C3"/>
    <w:rsid w:val="009208B1"/>
    <w:rsid w:val="00920A9C"/>
    <w:rsid w:val="00922B53"/>
    <w:rsid w:val="00923DD9"/>
    <w:rsid w:val="009241CB"/>
    <w:rsid w:val="00924ECE"/>
    <w:rsid w:val="00924F7A"/>
    <w:rsid w:val="00925999"/>
    <w:rsid w:val="00925B16"/>
    <w:rsid w:val="00925D4B"/>
    <w:rsid w:val="00926468"/>
    <w:rsid w:val="00926813"/>
    <w:rsid w:val="00926EC4"/>
    <w:rsid w:val="00926F8E"/>
    <w:rsid w:val="00927527"/>
    <w:rsid w:val="00927759"/>
    <w:rsid w:val="00930680"/>
    <w:rsid w:val="00932F67"/>
    <w:rsid w:val="009336A6"/>
    <w:rsid w:val="00936445"/>
    <w:rsid w:val="00937A0F"/>
    <w:rsid w:val="009400DD"/>
    <w:rsid w:val="00940D70"/>
    <w:rsid w:val="00940DED"/>
    <w:rsid w:val="0094127E"/>
    <w:rsid w:val="00941565"/>
    <w:rsid w:val="00941C8B"/>
    <w:rsid w:val="009423EE"/>
    <w:rsid w:val="00943480"/>
    <w:rsid w:val="009451DC"/>
    <w:rsid w:val="00945A90"/>
    <w:rsid w:val="0094645F"/>
    <w:rsid w:val="00946744"/>
    <w:rsid w:val="009469A8"/>
    <w:rsid w:val="00946C88"/>
    <w:rsid w:val="00946F72"/>
    <w:rsid w:val="00947B55"/>
    <w:rsid w:val="0095055B"/>
    <w:rsid w:val="00951B37"/>
    <w:rsid w:val="00951D2B"/>
    <w:rsid w:val="00953E3F"/>
    <w:rsid w:val="00955147"/>
    <w:rsid w:val="00955421"/>
    <w:rsid w:val="00955F5C"/>
    <w:rsid w:val="009562D7"/>
    <w:rsid w:val="0095666B"/>
    <w:rsid w:val="0095728E"/>
    <w:rsid w:val="009611FF"/>
    <w:rsid w:val="009618BC"/>
    <w:rsid w:val="00963B8A"/>
    <w:rsid w:val="00964526"/>
    <w:rsid w:val="00965B4B"/>
    <w:rsid w:val="00967C6E"/>
    <w:rsid w:val="009719CB"/>
    <w:rsid w:val="00972D51"/>
    <w:rsid w:val="0097305F"/>
    <w:rsid w:val="00973C40"/>
    <w:rsid w:val="009742DD"/>
    <w:rsid w:val="00975B59"/>
    <w:rsid w:val="00977041"/>
    <w:rsid w:val="00977CCC"/>
    <w:rsid w:val="009800A9"/>
    <w:rsid w:val="009809CA"/>
    <w:rsid w:val="009817BC"/>
    <w:rsid w:val="00983B54"/>
    <w:rsid w:val="00984BBC"/>
    <w:rsid w:val="009850B9"/>
    <w:rsid w:val="009851AB"/>
    <w:rsid w:val="00985284"/>
    <w:rsid w:val="00985AA9"/>
    <w:rsid w:val="00986082"/>
    <w:rsid w:val="009870D7"/>
    <w:rsid w:val="009873D7"/>
    <w:rsid w:val="00987A03"/>
    <w:rsid w:val="00990B91"/>
    <w:rsid w:val="00991EFA"/>
    <w:rsid w:val="0099200B"/>
    <w:rsid w:val="00992BC2"/>
    <w:rsid w:val="009931FC"/>
    <w:rsid w:val="00993DE8"/>
    <w:rsid w:val="00994269"/>
    <w:rsid w:val="009946A3"/>
    <w:rsid w:val="009950E0"/>
    <w:rsid w:val="0099594B"/>
    <w:rsid w:val="00995E57"/>
    <w:rsid w:val="0099675A"/>
    <w:rsid w:val="00997829"/>
    <w:rsid w:val="009A0214"/>
    <w:rsid w:val="009A02D0"/>
    <w:rsid w:val="009A049D"/>
    <w:rsid w:val="009A1C5F"/>
    <w:rsid w:val="009A2879"/>
    <w:rsid w:val="009A2DE2"/>
    <w:rsid w:val="009A3CB1"/>
    <w:rsid w:val="009A451D"/>
    <w:rsid w:val="009A5CE5"/>
    <w:rsid w:val="009A7329"/>
    <w:rsid w:val="009A7C98"/>
    <w:rsid w:val="009B1FD5"/>
    <w:rsid w:val="009B426D"/>
    <w:rsid w:val="009B5387"/>
    <w:rsid w:val="009B7393"/>
    <w:rsid w:val="009C0C5D"/>
    <w:rsid w:val="009C1212"/>
    <w:rsid w:val="009C29A0"/>
    <w:rsid w:val="009C31F2"/>
    <w:rsid w:val="009C335B"/>
    <w:rsid w:val="009C678F"/>
    <w:rsid w:val="009C6E13"/>
    <w:rsid w:val="009C7DA1"/>
    <w:rsid w:val="009D0504"/>
    <w:rsid w:val="009D097C"/>
    <w:rsid w:val="009D0B7C"/>
    <w:rsid w:val="009D0BF1"/>
    <w:rsid w:val="009D0E53"/>
    <w:rsid w:val="009D17C7"/>
    <w:rsid w:val="009D1890"/>
    <w:rsid w:val="009D241D"/>
    <w:rsid w:val="009D2B8C"/>
    <w:rsid w:val="009D389A"/>
    <w:rsid w:val="009D3934"/>
    <w:rsid w:val="009D3D35"/>
    <w:rsid w:val="009D4A97"/>
    <w:rsid w:val="009D4B79"/>
    <w:rsid w:val="009D7464"/>
    <w:rsid w:val="009E0203"/>
    <w:rsid w:val="009E0234"/>
    <w:rsid w:val="009E023F"/>
    <w:rsid w:val="009E1010"/>
    <w:rsid w:val="009E1180"/>
    <w:rsid w:val="009E182E"/>
    <w:rsid w:val="009E1A4F"/>
    <w:rsid w:val="009E1BE4"/>
    <w:rsid w:val="009E29E7"/>
    <w:rsid w:val="009E3676"/>
    <w:rsid w:val="009E36E5"/>
    <w:rsid w:val="009E41CF"/>
    <w:rsid w:val="009E449D"/>
    <w:rsid w:val="009E4879"/>
    <w:rsid w:val="009E4D6C"/>
    <w:rsid w:val="009E4F6D"/>
    <w:rsid w:val="009E5605"/>
    <w:rsid w:val="009E5760"/>
    <w:rsid w:val="009E6BDD"/>
    <w:rsid w:val="009E74EA"/>
    <w:rsid w:val="009F1164"/>
    <w:rsid w:val="009F16C1"/>
    <w:rsid w:val="009F257D"/>
    <w:rsid w:val="009F28A7"/>
    <w:rsid w:val="009F66D6"/>
    <w:rsid w:val="009F678E"/>
    <w:rsid w:val="009F7715"/>
    <w:rsid w:val="00A021AE"/>
    <w:rsid w:val="00A02852"/>
    <w:rsid w:val="00A03593"/>
    <w:rsid w:val="00A04416"/>
    <w:rsid w:val="00A04716"/>
    <w:rsid w:val="00A048E6"/>
    <w:rsid w:val="00A04C6D"/>
    <w:rsid w:val="00A05FE3"/>
    <w:rsid w:val="00A0672E"/>
    <w:rsid w:val="00A06F10"/>
    <w:rsid w:val="00A07211"/>
    <w:rsid w:val="00A07422"/>
    <w:rsid w:val="00A07E7E"/>
    <w:rsid w:val="00A10F09"/>
    <w:rsid w:val="00A11094"/>
    <w:rsid w:val="00A11D77"/>
    <w:rsid w:val="00A1270A"/>
    <w:rsid w:val="00A1270D"/>
    <w:rsid w:val="00A13275"/>
    <w:rsid w:val="00A14015"/>
    <w:rsid w:val="00A1430F"/>
    <w:rsid w:val="00A148EC"/>
    <w:rsid w:val="00A150DC"/>
    <w:rsid w:val="00A16D93"/>
    <w:rsid w:val="00A17083"/>
    <w:rsid w:val="00A173E4"/>
    <w:rsid w:val="00A17659"/>
    <w:rsid w:val="00A17F95"/>
    <w:rsid w:val="00A21193"/>
    <w:rsid w:val="00A212D4"/>
    <w:rsid w:val="00A22D9E"/>
    <w:rsid w:val="00A22E59"/>
    <w:rsid w:val="00A234CE"/>
    <w:rsid w:val="00A23D93"/>
    <w:rsid w:val="00A24547"/>
    <w:rsid w:val="00A246CD"/>
    <w:rsid w:val="00A24D7A"/>
    <w:rsid w:val="00A26C76"/>
    <w:rsid w:val="00A271C1"/>
    <w:rsid w:val="00A3024C"/>
    <w:rsid w:val="00A31C6E"/>
    <w:rsid w:val="00A32E9E"/>
    <w:rsid w:val="00A331E7"/>
    <w:rsid w:val="00A33636"/>
    <w:rsid w:val="00A348BA"/>
    <w:rsid w:val="00A353DD"/>
    <w:rsid w:val="00A3581B"/>
    <w:rsid w:val="00A36217"/>
    <w:rsid w:val="00A36876"/>
    <w:rsid w:val="00A373CC"/>
    <w:rsid w:val="00A374B9"/>
    <w:rsid w:val="00A37B97"/>
    <w:rsid w:val="00A41095"/>
    <w:rsid w:val="00A416A0"/>
    <w:rsid w:val="00A422BC"/>
    <w:rsid w:val="00A42C67"/>
    <w:rsid w:val="00A44B59"/>
    <w:rsid w:val="00A450E5"/>
    <w:rsid w:val="00A46FB8"/>
    <w:rsid w:val="00A474A8"/>
    <w:rsid w:val="00A5118B"/>
    <w:rsid w:val="00A51C2B"/>
    <w:rsid w:val="00A51C8F"/>
    <w:rsid w:val="00A527CF"/>
    <w:rsid w:val="00A54CB4"/>
    <w:rsid w:val="00A54D7D"/>
    <w:rsid w:val="00A55EC8"/>
    <w:rsid w:val="00A5670C"/>
    <w:rsid w:val="00A56E67"/>
    <w:rsid w:val="00A57958"/>
    <w:rsid w:val="00A57BBB"/>
    <w:rsid w:val="00A6073C"/>
    <w:rsid w:val="00A61373"/>
    <w:rsid w:val="00A615C4"/>
    <w:rsid w:val="00A6249C"/>
    <w:rsid w:val="00A627D0"/>
    <w:rsid w:val="00A634A6"/>
    <w:rsid w:val="00A63E9D"/>
    <w:rsid w:val="00A655A2"/>
    <w:rsid w:val="00A65B31"/>
    <w:rsid w:val="00A66D17"/>
    <w:rsid w:val="00A66D3A"/>
    <w:rsid w:val="00A70DD5"/>
    <w:rsid w:val="00A713AA"/>
    <w:rsid w:val="00A72AF5"/>
    <w:rsid w:val="00A72FA9"/>
    <w:rsid w:val="00A73D3D"/>
    <w:rsid w:val="00A73D9E"/>
    <w:rsid w:val="00A73EAF"/>
    <w:rsid w:val="00A7512C"/>
    <w:rsid w:val="00A77F50"/>
    <w:rsid w:val="00A81BDD"/>
    <w:rsid w:val="00A8215E"/>
    <w:rsid w:val="00A83313"/>
    <w:rsid w:val="00A83920"/>
    <w:rsid w:val="00A83BEB"/>
    <w:rsid w:val="00A84ACF"/>
    <w:rsid w:val="00A8560D"/>
    <w:rsid w:val="00A856BB"/>
    <w:rsid w:val="00A862A3"/>
    <w:rsid w:val="00A87DC9"/>
    <w:rsid w:val="00A90B16"/>
    <w:rsid w:val="00A91486"/>
    <w:rsid w:val="00A95B07"/>
    <w:rsid w:val="00A960DC"/>
    <w:rsid w:val="00A962B1"/>
    <w:rsid w:val="00A96F83"/>
    <w:rsid w:val="00A97071"/>
    <w:rsid w:val="00A979FC"/>
    <w:rsid w:val="00AA035F"/>
    <w:rsid w:val="00AA05CE"/>
    <w:rsid w:val="00AA0BB4"/>
    <w:rsid w:val="00AA15E9"/>
    <w:rsid w:val="00AA160A"/>
    <w:rsid w:val="00AA167F"/>
    <w:rsid w:val="00AA1BD5"/>
    <w:rsid w:val="00AA26D8"/>
    <w:rsid w:val="00AA39CC"/>
    <w:rsid w:val="00AA493C"/>
    <w:rsid w:val="00AA4FFF"/>
    <w:rsid w:val="00AA5081"/>
    <w:rsid w:val="00AA5EA6"/>
    <w:rsid w:val="00AA5FAA"/>
    <w:rsid w:val="00AA6C61"/>
    <w:rsid w:val="00AA790A"/>
    <w:rsid w:val="00AB0886"/>
    <w:rsid w:val="00AB127D"/>
    <w:rsid w:val="00AB13EF"/>
    <w:rsid w:val="00AB1B14"/>
    <w:rsid w:val="00AB3E63"/>
    <w:rsid w:val="00AB4390"/>
    <w:rsid w:val="00AB4CDC"/>
    <w:rsid w:val="00AB56CE"/>
    <w:rsid w:val="00AB5D0F"/>
    <w:rsid w:val="00AB6916"/>
    <w:rsid w:val="00AB69E0"/>
    <w:rsid w:val="00AB6C4B"/>
    <w:rsid w:val="00AB7BEC"/>
    <w:rsid w:val="00AC0A39"/>
    <w:rsid w:val="00AC1194"/>
    <w:rsid w:val="00AC1211"/>
    <w:rsid w:val="00AC15AC"/>
    <w:rsid w:val="00AC287F"/>
    <w:rsid w:val="00AC2EE2"/>
    <w:rsid w:val="00AC2F59"/>
    <w:rsid w:val="00AC470B"/>
    <w:rsid w:val="00AC5460"/>
    <w:rsid w:val="00AC574A"/>
    <w:rsid w:val="00AC5CAE"/>
    <w:rsid w:val="00AC6303"/>
    <w:rsid w:val="00AC6494"/>
    <w:rsid w:val="00AC7067"/>
    <w:rsid w:val="00AD0E79"/>
    <w:rsid w:val="00AD13FE"/>
    <w:rsid w:val="00AD1989"/>
    <w:rsid w:val="00AD1C9E"/>
    <w:rsid w:val="00AD1EFF"/>
    <w:rsid w:val="00AD20FE"/>
    <w:rsid w:val="00AD2331"/>
    <w:rsid w:val="00AD3DA1"/>
    <w:rsid w:val="00AD41B1"/>
    <w:rsid w:val="00AD5C4D"/>
    <w:rsid w:val="00AD61B4"/>
    <w:rsid w:val="00AE038A"/>
    <w:rsid w:val="00AE08DC"/>
    <w:rsid w:val="00AE1728"/>
    <w:rsid w:val="00AE1AE6"/>
    <w:rsid w:val="00AE1D57"/>
    <w:rsid w:val="00AE23FA"/>
    <w:rsid w:val="00AE24DD"/>
    <w:rsid w:val="00AE255C"/>
    <w:rsid w:val="00AE2879"/>
    <w:rsid w:val="00AE2CE2"/>
    <w:rsid w:val="00AE2DE7"/>
    <w:rsid w:val="00AE301A"/>
    <w:rsid w:val="00AE37BD"/>
    <w:rsid w:val="00AE3AEB"/>
    <w:rsid w:val="00AE42DC"/>
    <w:rsid w:val="00AE44FC"/>
    <w:rsid w:val="00AE4DF9"/>
    <w:rsid w:val="00AE555F"/>
    <w:rsid w:val="00AE56E0"/>
    <w:rsid w:val="00AE5D86"/>
    <w:rsid w:val="00AE6460"/>
    <w:rsid w:val="00AE6508"/>
    <w:rsid w:val="00AE6CD7"/>
    <w:rsid w:val="00AE70E0"/>
    <w:rsid w:val="00AF06A9"/>
    <w:rsid w:val="00AF1FC6"/>
    <w:rsid w:val="00AF2A70"/>
    <w:rsid w:val="00AF2BF2"/>
    <w:rsid w:val="00AF3473"/>
    <w:rsid w:val="00AF3E54"/>
    <w:rsid w:val="00AF44AD"/>
    <w:rsid w:val="00AF48E6"/>
    <w:rsid w:val="00AF7649"/>
    <w:rsid w:val="00B001E8"/>
    <w:rsid w:val="00B0025A"/>
    <w:rsid w:val="00B00687"/>
    <w:rsid w:val="00B014E5"/>
    <w:rsid w:val="00B02A60"/>
    <w:rsid w:val="00B0309B"/>
    <w:rsid w:val="00B03DDB"/>
    <w:rsid w:val="00B04AA1"/>
    <w:rsid w:val="00B04E09"/>
    <w:rsid w:val="00B057E2"/>
    <w:rsid w:val="00B05FC2"/>
    <w:rsid w:val="00B06796"/>
    <w:rsid w:val="00B072BD"/>
    <w:rsid w:val="00B07CC0"/>
    <w:rsid w:val="00B12537"/>
    <w:rsid w:val="00B12E1F"/>
    <w:rsid w:val="00B1354D"/>
    <w:rsid w:val="00B140F4"/>
    <w:rsid w:val="00B147D0"/>
    <w:rsid w:val="00B16344"/>
    <w:rsid w:val="00B16AB6"/>
    <w:rsid w:val="00B201EA"/>
    <w:rsid w:val="00B20D99"/>
    <w:rsid w:val="00B2225D"/>
    <w:rsid w:val="00B22B2B"/>
    <w:rsid w:val="00B244AC"/>
    <w:rsid w:val="00B249E2"/>
    <w:rsid w:val="00B25AA7"/>
    <w:rsid w:val="00B25D86"/>
    <w:rsid w:val="00B26623"/>
    <w:rsid w:val="00B266B9"/>
    <w:rsid w:val="00B27083"/>
    <w:rsid w:val="00B27D8D"/>
    <w:rsid w:val="00B27EAB"/>
    <w:rsid w:val="00B300E7"/>
    <w:rsid w:val="00B3096C"/>
    <w:rsid w:val="00B31389"/>
    <w:rsid w:val="00B3246E"/>
    <w:rsid w:val="00B3257D"/>
    <w:rsid w:val="00B328A4"/>
    <w:rsid w:val="00B34BA5"/>
    <w:rsid w:val="00B35F56"/>
    <w:rsid w:val="00B37478"/>
    <w:rsid w:val="00B37C77"/>
    <w:rsid w:val="00B4107C"/>
    <w:rsid w:val="00B4239A"/>
    <w:rsid w:val="00B43307"/>
    <w:rsid w:val="00B43685"/>
    <w:rsid w:val="00B437BF"/>
    <w:rsid w:val="00B445BB"/>
    <w:rsid w:val="00B454F9"/>
    <w:rsid w:val="00B4601F"/>
    <w:rsid w:val="00B46E83"/>
    <w:rsid w:val="00B476DD"/>
    <w:rsid w:val="00B5204C"/>
    <w:rsid w:val="00B527EA"/>
    <w:rsid w:val="00B52D02"/>
    <w:rsid w:val="00B53043"/>
    <w:rsid w:val="00B535DE"/>
    <w:rsid w:val="00B55D14"/>
    <w:rsid w:val="00B5644D"/>
    <w:rsid w:val="00B56FCE"/>
    <w:rsid w:val="00B57B3C"/>
    <w:rsid w:val="00B57BDB"/>
    <w:rsid w:val="00B60A97"/>
    <w:rsid w:val="00B613E6"/>
    <w:rsid w:val="00B62676"/>
    <w:rsid w:val="00B62B44"/>
    <w:rsid w:val="00B635CB"/>
    <w:rsid w:val="00B63632"/>
    <w:rsid w:val="00B6639A"/>
    <w:rsid w:val="00B66D63"/>
    <w:rsid w:val="00B67865"/>
    <w:rsid w:val="00B67871"/>
    <w:rsid w:val="00B7063E"/>
    <w:rsid w:val="00B715E8"/>
    <w:rsid w:val="00B721DA"/>
    <w:rsid w:val="00B725FB"/>
    <w:rsid w:val="00B72669"/>
    <w:rsid w:val="00B73A8B"/>
    <w:rsid w:val="00B7464F"/>
    <w:rsid w:val="00B74E7C"/>
    <w:rsid w:val="00B751F0"/>
    <w:rsid w:val="00B75276"/>
    <w:rsid w:val="00B7541A"/>
    <w:rsid w:val="00B7544D"/>
    <w:rsid w:val="00B76DF8"/>
    <w:rsid w:val="00B77E7A"/>
    <w:rsid w:val="00B77F88"/>
    <w:rsid w:val="00B80C93"/>
    <w:rsid w:val="00B80DEF"/>
    <w:rsid w:val="00B80EDE"/>
    <w:rsid w:val="00B814F2"/>
    <w:rsid w:val="00B81690"/>
    <w:rsid w:val="00B81AFC"/>
    <w:rsid w:val="00B81D6E"/>
    <w:rsid w:val="00B820A4"/>
    <w:rsid w:val="00B82311"/>
    <w:rsid w:val="00B82AAD"/>
    <w:rsid w:val="00B82E79"/>
    <w:rsid w:val="00B82F80"/>
    <w:rsid w:val="00B83C29"/>
    <w:rsid w:val="00B841AD"/>
    <w:rsid w:val="00B8439D"/>
    <w:rsid w:val="00B84758"/>
    <w:rsid w:val="00B87609"/>
    <w:rsid w:val="00B901DF"/>
    <w:rsid w:val="00B9205B"/>
    <w:rsid w:val="00B9215A"/>
    <w:rsid w:val="00B9430E"/>
    <w:rsid w:val="00B953FA"/>
    <w:rsid w:val="00B95E22"/>
    <w:rsid w:val="00B96585"/>
    <w:rsid w:val="00B970AA"/>
    <w:rsid w:val="00B970EF"/>
    <w:rsid w:val="00BA0C6A"/>
    <w:rsid w:val="00BA0E34"/>
    <w:rsid w:val="00BA10C6"/>
    <w:rsid w:val="00BA16F6"/>
    <w:rsid w:val="00BA34AF"/>
    <w:rsid w:val="00BA3DCD"/>
    <w:rsid w:val="00BA5B66"/>
    <w:rsid w:val="00BA7BEE"/>
    <w:rsid w:val="00BB02D1"/>
    <w:rsid w:val="00BB2476"/>
    <w:rsid w:val="00BB3BB6"/>
    <w:rsid w:val="00BB4516"/>
    <w:rsid w:val="00BB5A5E"/>
    <w:rsid w:val="00BB60D5"/>
    <w:rsid w:val="00BC0503"/>
    <w:rsid w:val="00BC1710"/>
    <w:rsid w:val="00BC2375"/>
    <w:rsid w:val="00BC2E31"/>
    <w:rsid w:val="00BC3613"/>
    <w:rsid w:val="00BC62AB"/>
    <w:rsid w:val="00BC6BE9"/>
    <w:rsid w:val="00BC6CFE"/>
    <w:rsid w:val="00BC7114"/>
    <w:rsid w:val="00BC78F5"/>
    <w:rsid w:val="00BD0418"/>
    <w:rsid w:val="00BD0667"/>
    <w:rsid w:val="00BD1E50"/>
    <w:rsid w:val="00BD2E40"/>
    <w:rsid w:val="00BD3C95"/>
    <w:rsid w:val="00BD4100"/>
    <w:rsid w:val="00BD4A99"/>
    <w:rsid w:val="00BD5FD6"/>
    <w:rsid w:val="00BD6BD7"/>
    <w:rsid w:val="00BD6D11"/>
    <w:rsid w:val="00BE0B3A"/>
    <w:rsid w:val="00BE0D37"/>
    <w:rsid w:val="00BE15B5"/>
    <w:rsid w:val="00BE19C8"/>
    <w:rsid w:val="00BE1ED6"/>
    <w:rsid w:val="00BE23BB"/>
    <w:rsid w:val="00BE246C"/>
    <w:rsid w:val="00BE3697"/>
    <w:rsid w:val="00BE574A"/>
    <w:rsid w:val="00BE579F"/>
    <w:rsid w:val="00BE6679"/>
    <w:rsid w:val="00BF050E"/>
    <w:rsid w:val="00BF12D4"/>
    <w:rsid w:val="00BF215B"/>
    <w:rsid w:val="00BF2BF2"/>
    <w:rsid w:val="00BF3C93"/>
    <w:rsid w:val="00BF653F"/>
    <w:rsid w:val="00BF74FF"/>
    <w:rsid w:val="00C014BD"/>
    <w:rsid w:val="00C01E07"/>
    <w:rsid w:val="00C020E7"/>
    <w:rsid w:val="00C02620"/>
    <w:rsid w:val="00C047CE"/>
    <w:rsid w:val="00C0585C"/>
    <w:rsid w:val="00C05921"/>
    <w:rsid w:val="00C06708"/>
    <w:rsid w:val="00C06836"/>
    <w:rsid w:val="00C06866"/>
    <w:rsid w:val="00C079C1"/>
    <w:rsid w:val="00C108AB"/>
    <w:rsid w:val="00C10BA0"/>
    <w:rsid w:val="00C11326"/>
    <w:rsid w:val="00C11E75"/>
    <w:rsid w:val="00C11E93"/>
    <w:rsid w:val="00C128C6"/>
    <w:rsid w:val="00C13228"/>
    <w:rsid w:val="00C152A0"/>
    <w:rsid w:val="00C152FC"/>
    <w:rsid w:val="00C15E8D"/>
    <w:rsid w:val="00C1621E"/>
    <w:rsid w:val="00C172BB"/>
    <w:rsid w:val="00C20473"/>
    <w:rsid w:val="00C20B27"/>
    <w:rsid w:val="00C20BFA"/>
    <w:rsid w:val="00C22026"/>
    <w:rsid w:val="00C22C23"/>
    <w:rsid w:val="00C2521D"/>
    <w:rsid w:val="00C25443"/>
    <w:rsid w:val="00C258BD"/>
    <w:rsid w:val="00C26680"/>
    <w:rsid w:val="00C26C79"/>
    <w:rsid w:val="00C2778F"/>
    <w:rsid w:val="00C27D91"/>
    <w:rsid w:val="00C3036C"/>
    <w:rsid w:val="00C3057C"/>
    <w:rsid w:val="00C305E6"/>
    <w:rsid w:val="00C31BA3"/>
    <w:rsid w:val="00C32807"/>
    <w:rsid w:val="00C334F6"/>
    <w:rsid w:val="00C33E5B"/>
    <w:rsid w:val="00C357BD"/>
    <w:rsid w:val="00C358E1"/>
    <w:rsid w:val="00C362F7"/>
    <w:rsid w:val="00C365CD"/>
    <w:rsid w:val="00C37870"/>
    <w:rsid w:val="00C37F93"/>
    <w:rsid w:val="00C42AC0"/>
    <w:rsid w:val="00C430FD"/>
    <w:rsid w:val="00C43692"/>
    <w:rsid w:val="00C44DB5"/>
    <w:rsid w:val="00C44F34"/>
    <w:rsid w:val="00C50594"/>
    <w:rsid w:val="00C51271"/>
    <w:rsid w:val="00C52F71"/>
    <w:rsid w:val="00C530D2"/>
    <w:rsid w:val="00C531D9"/>
    <w:rsid w:val="00C54315"/>
    <w:rsid w:val="00C54607"/>
    <w:rsid w:val="00C5661A"/>
    <w:rsid w:val="00C57707"/>
    <w:rsid w:val="00C60A8C"/>
    <w:rsid w:val="00C61487"/>
    <w:rsid w:val="00C61E17"/>
    <w:rsid w:val="00C623B9"/>
    <w:rsid w:val="00C623FF"/>
    <w:rsid w:val="00C62748"/>
    <w:rsid w:val="00C63ADD"/>
    <w:rsid w:val="00C63CF7"/>
    <w:rsid w:val="00C63D49"/>
    <w:rsid w:val="00C642D2"/>
    <w:rsid w:val="00C65E67"/>
    <w:rsid w:val="00C65F06"/>
    <w:rsid w:val="00C66246"/>
    <w:rsid w:val="00C67AD7"/>
    <w:rsid w:val="00C7017B"/>
    <w:rsid w:val="00C70B56"/>
    <w:rsid w:val="00C71755"/>
    <w:rsid w:val="00C72B84"/>
    <w:rsid w:val="00C735CD"/>
    <w:rsid w:val="00C73909"/>
    <w:rsid w:val="00C7412E"/>
    <w:rsid w:val="00C74419"/>
    <w:rsid w:val="00C7464F"/>
    <w:rsid w:val="00C74E08"/>
    <w:rsid w:val="00C75216"/>
    <w:rsid w:val="00C7528E"/>
    <w:rsid w:val="00C75769"/>
    <w:rsid w:val="00C75CBD"/>
    <w:rsid w:val="00C760B7"/>
    <w:rsid w:val="00C770BF"/>
    <w:rsid w:val="00C77189"/>
    <w:rsid w:val="00C77908"/>
    <w:rsid w:val="00C77B10"/>
    <w:rsid w:val="00C77D43"/>
    <w:rsid w:val="00C80277"/>
    <w:rsid w:val="00C81FA7"/>
    <w:rsid w:val="00C82898"/>
    <w:rsid w:val="00C82918"/>
    <w:rsid w:val="00C8352D"/>
    <w:rsid w:val="00C83C04"/>
    <w:rsid w:val="00C840D1"/>
    <w:rsid w:val="00C840EC"/>
    <w:rsid w:val="00C841C3"/>
    <w:rsid w:val="00C84320"/>
    <w:rsid w:val="00C84719"/>
    <w:rsid w:val="00C85568"/>
    <w:rsid w:val="00C85A2D"/>
    <w:rsid w:val="00C85A48"/>
    <w:rsid w:val="00C86BA9"/>
    <w:rsid w:val="00C86FA2"/>
    <w:rsid w:val="00C870A8"/>
    <w:rsid w:val="00C87129"/>
    <w:rsid w:val="00C87A61"/>
    <w:rsid w:val="00C900A6"/>
    <w:rsid w:val="00C91A0C"/>
    <w:rsid w:val="00C9236C"/>
    <w:rsid w:val="00C924E4"/>
    <w:rsid w:val="00C92603"/>
    <w:rsid w:val="00C93FD1"/>
    <w:rsid w:val="00C948E9"/>
    <w:rsid w:val="00C970C1"/>
    <w:rsid w:val="00CA0D32"/>
    <w:rsid w:val="00CA18E0"/>
    <w:rsid w:val="00CA37D9"/>
    <w:rsid w:val="00CA55FC"/>
    <w:rsid w:val="00CA58BF"/>
    <w:rsid w:val="00CA5D1F"/>
    <w:rsid w:val="00CA616B"/>
    <w:rsid w:val="00CA6782"/>
    <w:rsid w:val="00CA7172"/>
    <w:rsid w:val="00CA7C24"/>
    <w:rsid w:val="00CB1A67"/>
    <w:rsid w:val="00CB2A6E"/>
    <w:rsid w:val="00CB777D"/>
    <w:rsid w:val="00CC04B4"/>
    <w:rsid w:val="00CC290C"/>
    <w:rsid w:val="00CC2F64"/>
    <w:rsid w:val="00CC4B6D"/>
    <w:rsid w:val="00CC4BF0"/>
    <w:rsid w:val="00CC55EA"/>
    <w:rsid w:val="00CC5A87"/>
    <w:rsid w:val="00CC5C22"/>
    <w:rsid w:val="00CC6A9B"/>
    <w:rsid w:val="00CC6D6C"/>
    <w:rsid w:val="00CC70C4"/>
    <w:rsid w:val="00CC727A"/>
    <w:rsid w:val="00CC764D"/>
    <w:rsid w:val="00CC77FC"/>
    <w:rsid w:val="00CC7A48"/>
    <w:rsid w:val="00CD108E"/>
    <w:rsid w:val="00CD179E"/>
    <w:rsid w:val="00CD19B1"/>
    <w:rsid w:val="00CD21C3"/>
    <w:rsid w:val="00CD23C8"/>
    <w:rsid w:val="00CD29F5"/>
    <w:rsid w:val="00CD43BE"/>
    <w:rsid w:val="00CD4C88"/>
    <w:rsid w:val="00CD55D5"/>
    <w:rsid w:val="00CD59E6"/>
    <w:rsid w:val="00CD5F45"/>
    <w:rsid w:val="00CD62DC"/>
    <w:rsid w:val="00CD6E66"/>
    <w:rsid w:val="00CE0175"/>
    <w:rsid w:val="00CE0848"/>
    <w:rsid w:val="00CE1EC1"/>
    <w:rsid w:val="00CE20DA"/>
    <w:rsid w:val="00CE3566"/>
    <w:rsid w:val="00CE379B"/>
    <w:rsid w:val="00CE3A21"/>
    <w:rsid w:val="00CE4ACD"/>
    <w:rsid w:val="00CE5AA9"/>
    <w:rsid w:val="00CE5E41"/>
    <w:rsid w:val="00CE7A7D"/>
    <w:rsid w:val="00CF0664"/>
    <w:rsid w:val="00CF3A00"/>
    <w:rsid w:val="00CF401C"/>
    <w:rsid w:val="00CF5C7D"/>
    <w:rsid w:val="00CF6683"/>
    <w:rsid w:val="00CF750C"/>
    <w:rsid w:val="00D006A9"/>
    <w:rsid w:val="00D00945"/>
    <w:rsid w:val="00D015C6"/>
    <w:rsid w:val="00D025E2"/>
    <w:rsid w:val="00D039F5"/>
    <w:rsid w:val="00D05D39"/>
    <w:rsid w:val="00D06FC4"/>
    <w:rsid w:val="00D071B7"/>
    <w:rsid w:val="00D07848"/>
    <w:rsid w:val="00D10528"/>
    <w:rsid w:val="00D10D43"/>
    <w:rsid w:val="00D113F6"/>
    <w:rsid w:val="00D11944"/>
    <w:rsid w:val="00D12BBE"/>
    <w:rsid w:val="00D14BA6"/>
    <w:rsid w:val="00D15529"/>
    <w:rsid w:val="00D15A0A"/>
    <w:rsid w:val="00D164D6"/>
    <w:rsid w:val="00D17759"/>
    <w:rsid w:val="00D17A14"/>
    <w:rsid w:val="00D214F3"/>
    <w:rsid w:val="00D227C4"/>
    <w:rsid w:val="00D23FDA"/>
    <w:rsid w:val="00D258FE"/>
    <w:rsid w:val="00D26118"/>
    <w:rsid w:val="00D26580"/>
    <w:rsid w:val="00D269B2"/>
    <w:rsid w:val="00D26C9E"/>
    <w:rsid w:val="00D3012D"/>
    <w:rsid w:val="00D30CDC"/>
    <w:rsid w:val="00D322F8"/>
    <w:rsid w:val="00D32D8A"/>
    <w:rsid w:val="00D330DE"/>
    <w:rsid w:val="00D3345D"/>
    <w:rsid w:val="00D33565"/>
    <w:rsid w:val="00D33876"/>
    <w:rsid w:val="00D33A1E"/>
    <w:rsid w:val="00D34C3B"/>
    <w:rsid w:val="00D351B1"/>
    <w:rsid w:val="00D35537"/>
    <w:rsid w:val="00D35672"/>
    <w:rsid w:val="00D357E2"/>
    <w:rsid w:val="00D35B5B"/>
    <w:rsid w:val="00D35DC7"/>
    <w:rsid w:val="00D35DE8"/>
    <w:rsid w:val="00D360BA"/>
    <w:rsid w:val="00D36BA4"/>
    <w:rsid w:val="00D37A32"/>
    <w:rsid w:val="00D4074E"/>
    <w:rsid w:val="00D42466"/>
    <w:rsid w:val="00D42569"/>
    <w:rsid w:val="00D43288"/>
    <w:rsid w:val="00D4343C"/>
    <w:rsid w:val="00D44395"/>
    <w:rsid w:val="00D46542"/>
    <w:rsid w:val="00D467BD"/>
    <w:rsid w:val="00D46E86"/>
    <w:rsid w:val="00D47503"/>
    <w:rsid w:val="00D47F98"/>
    <w:rsid w:val="00D51A6B"/>
    <w:rsid w:val="00D51C65"/>
    <w:rsid w:val="00D5226D"/>
    <w:rsid w:val="00D52F2A"/>
    <w:rsid w:val="00D53903"/>
    <w:rsid w:val="00D5400B"/>
    <w:rsid w:val="00D54F69"/>
    <w:rsid w:val="00D55C6B"/>
    <w:rsid w:val="00D566D2"/>
    <w:rsid w:val="00D57FCD"/>
    <w:rsid w:val="00D61A4D"/>
    <w:rsid w:val="00D6223E"/>
    <w:rsid w:val="00D635E6"/>
    <w:rsid w:val="00D65EDF"/>
    <w:rsid w:val="00D66F59"/>
    <w:rsid w:val="00D6707D"/>
    <w:rsid w:val="00D67E32"/>
    <w:rsid w:val="00D70D46"/>
    <w:rsid w:val="00D713F4"/>
    <w:rsid w:val="00D71EB3"/>
    <w:rsid w:val="00D7209D"/>
    <w:rsid w:val="00D7213C"/>
    <w:rsid w:val="00D7256B"/>
    <w:rsid w:val="00D73424"/>
    <w:rsid w:val="00D7371E"/>
    <w:rsid w:val="00D745E5"/>
    <w:rsid w:val="00D75C79"/>
    <w:rsid w:val="00D77A23"/>
    <w:rsid w:val="00D8068A"/>
    <w:rsid w:val="00D80FFB"/>
    <w:rsid w:val="00D8207A"/>
    <w:rsid w:val="00D82466"/>
    <w:rsid w:val="00D8446A"/>
    <w:rsid w:val="00D84947"/>
    <w:rsid w:val="00D85165"/>
    <w:rsid w:val="00D85381"/>
    <w:rsid w:val="00D854AC"/>
    <w:rsid w:val="00D85C43"/>
    <w:rsid w:val="00D878AC"/>
    <w:rsid w:val="00D90140"/>
    <w:rsid w:val="00D915B7"/>
    <w:rsid w:val="00D91864"/>
    <w:rsid w:val="00D93ADD"/>
    <w:rsid w:val="00D93E4C"/>
    <w:rsid w:val="00D9447D"/>
    <w:rsid w:val="00D95B5B"/>
    <w:rsid w:val="00D95DC0"/>
    <w:rsid w:val="00D9609A"/>
    <w:rsid w:val="00D969D1"/>
    <w:rsid w:val="00DA0E92"/>
    <w:rsid w:val="00DA100A"/>
    <w:rsid w:val="00DA14B3"/>
    <w:rsid w:val="00DA2097"/>
    <w:rsid w:val="00DA2E99"/>
    <w:rsid w:val="00DA31F4"/>
    <w:rsid w:val="00DA3BF2"/>
    <w:rsid w:val="00DA442E"/>
    <w:rsid w:val="00DA5EA5"/>
    <w:rsid w:val="00DA5FB4"/>
    <w:rsid w:val="00DA727E"/>
    <w:rsid w:val="00DA72E9"/>
    <w:rsid w:val="00DA7810"/>
    <w:rsid w:val="00DB112B"/>
    <w:rsid w:val="00DB2721"/>
    <w:rsid w:val="00DB2B49"/>
    <w:rsid w:val="00DB46E7"/>
    <w:rsid w:val="00DB4EA8"/>
    <w:rsid w:val="00DB6C70"/>
    <w:rsid w:val="00DB7A5B"/>
    <w:rsid w:val="00DB7A91"/>
    <w:rsid w:val="00DC010E"/>
    <w:rsid w:val="00DC1C16"/>
    <w:rsid w:val="00DC202A"/>
    <w:rsid w:val="00DC3D48"/>
    <w:rsid w:val="00DC5A67"/>
    <w:rsid w:val="00DC5AAE"/>
    <w:rsid w:val="00DD0B32"/>
    <w:rsid w:val="00DD129A"/>
    <w:rsid w:val="00DD156C"/>
    <w:rsid w:val="00DD2C59"/>
    <w:rsid w:val="00DD49EF"/>
    <w:rsid w:val="00DD6049"/>
    <w:rsid w:val="00DD63AE"/>
    <w:rsid w:val="00DD66CF"/>
    <w:rsid w:val="00DD7657"/>
    <w:rsid w:val="00DD7ECE"/>
    <w:rsid w:val="00DE00EC"/>
    <w:rsid w:val="00DE0AAF"/>
    <w:rsid w:val="00DE11B2"/>
    <w:rsid w:val="00DE38E4"/>
    <w:rsid w:val="00DE62D1"/>
    <w:rsid w:val="00DE64FE"/>
    <w:rsid w:val="00DE6711"/>
    <w:rsid w:val="00DE6975"/>
    <w:rsid w:val="00DE732A"/>
    <w:rsid w:val="00DE7457"/>
    <w:rsid w:val="00DE7833"/>
    <w:rsid w:val="00DE79C0"/>
    <w:rsid w:val="00DF0796"/>
    <w:rsid w:val="00DF0861"/>
    <w:rsid w:val="00DF4240"/>
    <w:rsid w:val="00DF4FA2"/>
    <w:rsid w:val="00DF6612"/>
    <w:rsid w:val="00DF7011"/>
    <w:rsid w:val="00DF73B8"/>
    <w:rsid w:val="00E0026B"/>
    <w:rsid w:val="00E00725"/>
    <w:rsid w:val="00E0157D"/>
    <w:rsid w:val="00E015C5"/>
    <w:rsid w:val="00E016C5"/>
    <w:rsid w:val="00E017EB"/>
    <w:rsid w:val="00E01895"/>
    <w:rsid w:val="00E01951"/>
    <w:rsid w:val="00E03CCB"/>
    <w:rsid w:val="00E04369"/>
    <w:rsid w:val="00E05DF0"/>
    <w:rsid w:val="00E07842"/>
    <w:rsid w:val="00E078AA"/>
    <w:rsid w:val="00E07EB1"/>
    <w:rsid w:val="00E1104E"/>
    <w:rsid w:val="00E13B9B"/>
    <w:rsid w:val="00E13C07"/>
    <w:rsid w:val="00E14E38"/>
    <w:rsid w:val="00E1528E"/>
    <w:rsid w:val="00E15A51"/>
    <w:rsid w:val="00E160AF"/>
    <w:rsid w:val="00E16A77"/>
    <w:rsid w:val="00E176C2"/>
    <w:rsid w:val="00E20905"/>
    <w:rsid w:val="00E20DD3"/>
    <w:rsid w:val="00E234CB"/>
    <w:rsid w:val="00E23753"/>
    <w:rsid w:val="00E23D17"/>
    <w:rsid w:val="00E23F0F"/>
    <w:rsid w:val="00E243A9"/>
    <w:rsid w:val="00E244B2"/>
    <w:rsid w:val="00E2506E"/>
    <w:rsid w:val="00E25379"/>
    <w:rsid w:val="00E256C5"/>
    <w:rsid w:val="00E27D94"/>
    <w:rsid w:val="00E306B6"/>
    <w:rsid w:val="00E30E5E"/>
    <w:rsid w:val="00E3122E"/>
    <w:rsid w:val="00E315D2"/>
    <w:rsid w:val="00E32BA9"/>
    <w:rsid w:val="00E32D7E"/>
    <w:rsid w:val="00E3334E"/>
    <w:rsid w:val="00E33500"/>
    <w:rsid w:val="00E335A1"/>
    <w:rsid w:val="00E34026"/>
    <w:rsid w:val="00E3464F"/>
    <w:rsid w:val="00E352E7"/>
    <w:rsid w:val="00E36A4E"/>
    <w:rsid w:val="00E37A96"/>
    <w:rsid w:val="00E37B14"/>
    <w:rsid w:val="00E41E03"/>
    <w:rsid w:val="00E420CF"/>
    <w:rsid w:val="00E43CC0"/>
    <w:rsid w:val="00E440A2"/>
    <w:rsid w:val="00E443CD"/>
    <w:rsid w:val="00E45CD4"/>
    <w:rsid w:val="00E4622C"/>
    <w:rsid w:val="00E462F8"/>
    <w:rsid w:val="00E47672"/>
    <w:rsid w:val="00E477CC"/>
    <w:rsid w:val="00E47C13"/>
    <w:rsid w:val="00E50577"/>
    <w:rsid w:val="00E5111D"/>
    <w:rsid w:val="00E51573"/>
    <w:rsid w:val="00E515DE"/>
    <w:rsid w:val="00E5210F"/>
    <w:rsid w:val="00E52987"/>
    <w:rsid w:val="00E54112"/>
    <w:rsid w:val="00E55241"/>
    <w:rsid w:val="00E5532D"/>
    <w:rsid w:val="00E55C08"/>
    <w:rsid w:val="00E56408"/>
    <w:rsid w:val="00E60720"/>
    <w:rsid w:val="00E62847"/>
    <w:rsid w:val="00E63844"/>
    <w:rsid w:val="00E63C90"/>
    <w:rsid w:val="00E644C7"/>
    <w:rsid w:val="00E650AC"/>
    <w:rsid w:val="00E65192"/>
    <w:rsid w:val="00E67EBC"/>
    <w:rsid w:val="00E72289"/>
    <w:rsid w:val="00E73310"/>
    <w:rsid w:val="00E73C80"/>
    <w:rsid w:val="00E73D0B"/>
    <w:rsid w:val="00E73E3C"/>
    <w:rsid w:val="00E73E87"/>
    <w:rsid w:val="00E74437"/>
    <w:rsid w:val="00E746B2"/>
    <w:rsid w:val="00E7482A"/>
    <w:rsid w:val="00E74988"/>
    <w:rsid w:val="00E76AB1"/>
    <w:rsid w:val="00E77477"/>
    <w:rsid w:val="00E77E45"/>
    <w:rsid w:val="00E80280"/>
    <w:rsid w:val="00E80DF3"/>
    <w:rsid w:val="00E8181E"/>
    <w:rsid w:val="00E84D6D"/>
    <w:rsid w:val="00E85A79"/>
    <w:rsid w:val="00E86067"/>
    <w:rsid w:val="00E86A07"/>
    <w:rsid w:val="00E86F35"/>
    <w:rsid w:val="00E87628"/>
    <w:rsid w:val="00E900F4"/>
    <w:rsid w:val="00E901EF"/>
    <w:rsid w:val="00E913EA"/>
    <w:rsid w:val="00E91880"/>
    <w:rsid w:val="00E929D5"/>
    <w:rsid w:val="00E92EEB"/>
    <w:rsid w:val="00E932F5"/>
    <w:rsid w:val="00E933F1"/>
    <w:rsid w:val="00E9573F"/>
    <w:rsid w:val="00E95F2F"/>
    <w:rsid w:val="00E963A4"/>
    <w:rsid w:val="00E96428"/>
    <w:rsid w:val="00E966BB"/>
    <w:rsid w:val="00E97277"/>
    <w:rsid w:val="00E975EF"/>
    <w:rsid w:val="00EA12B9"/>
    <w:rsid w:val="00EA172E"/>
    <w:rsid w:val="00EA35F8"/>
    <w:rsid w:val="00EA4044"/>
    <w:rsid w:val="00EA4394"/>
    <w:rsid w:val="00EA46B1"/>
    <w:rsid w:val="00EA5040"/>
    <w:rsid w:val="00EA6106"/>
    <w:rsid w:val="00EA798F"/>
    <w:rsid w:val="00EB041F"/>
    <w:rsid w:val="00EB0C75"/>
    <w:rsid w:val="00EB24CC"/>
    <w:rsid w:val="00EB265E"/>
    <w:rsid w:val="00EB4326"/>
    <w:rsid w:val="00EB4D6A"/>
    <w:rsid w:val="00EB5C92"/>
    <w:rsid w:val="00EC05CF"/>
    <w:rsid w:val="00EC136F"/>
    <w:rsid w:val="00EC25D6"/>
    <w:rsid w:val="00EC26CB"/>
    <w:rsid w:val="00EC57A2"/>
    <w:rsid w:val="00EC5C7C"/>
    <w:rsid w:val="00EC792A"/>
    <w:rsid w:val="00ED02C1"/>
    <w:rsid w:val="00ED0B36"/>
    <w:rsid w:val="00ED1009"/>
    <w:rsid w:val="00ED1562"/>
    <w:rsid w:val="00ED1D31"/>
    <w:rsid w:val="00ED2EB0"/>
    <w:rsid w:val="00ED4B08"/>
    <w:rsid w:val="00ED4EE2"/>
    <w:rsid w:val="00ED5818"/>
    <w:rsid w:val="00EE0320"/>
    <w:rsid w:val="00EE46B9"/>
    <w:rsid w:val="00EE4C14"/>
    <w:rsid w:val="00EE526A"/>
    <w:rsid w:val="00EE5342"/>
    <w:rsid w:val="00EE5F12"/>
    <w:rsid w:val="00EE6078"/>
    <w:rsid w:val="00EE62BB"/>
    <w:rsid w:val="00EF0435"/>
    <w:rsid w:val="00EF055C"/>
    <w:rsid w:val="00EF2CB6"/>
    <w:rsid w:val="00EF3304"/>
    <w:rsid w:val="00EF3CDB"/>
    <w:rsid w:val="00EF400A"/>
    <w:rsid w:val="00EF40E4"/>
    <w:rsid w:val="00EF4478"/>
    <w:rsid w:val="00EF5189"/>
    <w:rsid w:val="00EF52CA"/>
    <w:rsid w:val="00EF6726"/>
    <w:rsid w:val="00EF79A9"/>
    <w:rsid w:val="00F013C8"/>
    <w:rsid w:val="00F01A33"/>
    <w:rsid w:val="00F02EF6"/>
    <w:rsid w:val="00F0359D"/>
    <w:rsid w:val="00F035FA"/>
    <w:rsid w:val="00F04180"/>
    <w:rsid w:val="00F04BF9"/>
    <w:rsid w:val="00F04DC4"/>
    <w:rsid w:val="00F0695D"/>
    <w:rsid w:val="00F104A9"/>
    <w:rsid w:val="00F11344"/>
    <w:rsid w:val="00F12076"/>
    <w:rsid w:val="00F12708"/>
    <w:rsid w:val="00F135A4"/>
    <w:rsid w:val="00F13E9F"/>
    <w:rsid w:val="00F14110"/>
    <w:rsid w:val="00F1416A"/>
    <w:rsid w:val="00F141D2"/>
    <w:rsid w:val="00F1448F"/>
    <w:rsid w:val="00F1522D"/>
    <w:rsid w:val="00F162E6"/>
    <w:rsid w:val="00F1672F"/>
    <w:rsid w:val="00F17A61"/>
    <w:rsid w:val="00F17FA9"/>
    <w:rsid w:val="00F210F5"/>
    <w:rsid w:val="00F2456C"/>
    <w:rsid w:val="00F25740"/>
    <w:rsid w:val="00F2599C"/>
    <w:rsid w:val="00F25AEE"/>
    <w:rsid w:val="00F2685C"/>
    <w:rsid w:val="00F272EE"/>
    <w:rsid w:val="00F27B40"/>
    <w:rsid w:val="00F31040"/>
    <w:rsid w:val="00F32115"/>
    <w:rsid w:val="00F33640"/>
    <w:rsid w:val="00F336DE"/>
    <w:rsid w:val="00F34206"/>
    <w:rsid w:val="00F346B9"/>
    <w:rsid w:val="00F3471F"/>
    <w:rsid w:val="00F34843"/>
    <w:rsid w:val="00F34C18"/>
    <w:rsid w:val="00F37A76"/>
    <w:rsid w:val="00F4037B"/>
    <w:rsid w:val="00F4218B"/>
    <w:rsid w:val="00F4228D"/>
    <w:rsid w:val="00F42612"/>
    <w:rsid w:val="00F42CF1"/>
    <w:rsid w:val="00F432CF"/>
    <w:rsid w:val="00F43318"/>
    <w:rsid w:val="00F43768"/>
    <w:rsid w:val="00F4380B"/>
    <w:rsid w:val="00F43909"/>
    <w:rsid w:val="00F45321"/>
    <w:rsid w:val="00F4665B"/>
    <w:rsid w:val="00F46AD8"/>
    <w:rsid w:val="00F47605"/>
    <w:rsid w:val="00F47D54"/>
    <w:rsid w:val="00F529FC"/>
    <w:rsid w:val="00F54181"/>
    <w:rsid w:val="00F54692"/>
    <w:rsid w:val="00F54A0C"/>
    <w:rsid w:val="00F5541E"/>
    <w:rsid w:val="00F5546D"/>
    <w:rsid w:val="00F5682D"/>
    <w:rsid w:val="00F56928"/>
    <w:rsid w:val="00F56F70"/>
    <w:rsid w:val="00F607C1"/>
    <w:rsid w:val="00F61D5D"/>
    <w:rsid w:val="00F62E14"/>
    <w:rsid w:val="00F63824"/>
    <w:rsid w:val="00F648F9"/>
    <w:rsid w:val="00F64A8E"/>
    <w:rsid w:val="00F64E44"/>
    <w:rsid w:val="00F66BBB"/>
    <w:rsid w:val="00F70B1F"/>
    <w:rsid w:val="00F72310"/>
    <w:rsid w:val="00F743F5"/>
    <w:rsid w:val="00F75770"/>
    <w:rsid w:val="00F76CD8"/>
    <w:rsid w:val="00F81078"/>
    <w:rsid w:val="00F8261C"/>
    <w:rsid w:val="00F82AA6"/>
    <w:rsid w:val="00F83732"/>
    <w:rsid w:val="00F837D8"/>
    <w:rsid w:val="00F849F6"/>
    <w:rsid w:val="00F857C0"/>
    <w:rsid w:val="00F8708B"/>
    <w:rsid w:val="00F87178"/>
    <w:rsid w:val="00F9008A"/>
    <w:rsid w:val="00F907BB"/>
    <w:rsid w:val="00F90A45"/>
    <w:rsid w:val="00F90C58"/>
    <w:rsid w:val="00F930B1"/>
    <w:rsid w:val="00F934EF"/>
    <w:rsid w:val="00F94013"/>
    <w:rsid w:val="00F943A9"/>
    <w:rsid w:val="00F96471"/>
    <w:rsid w:val="00F97070"/>
    <w:rsid w:val="00F97316"/>
    <w:rsid w:val="00F97553"/>
    <w:rsid w:val="00FA0D24"/>
    <w:rsid w:val="00FA0D33"/>
    <w:rsid w:val="00FA10E1"/>
    <w:rsid w:val="00FA2D62"/>
    <w:rsid w:val="00FA5187"/>
    <w:rsid w:val="00FA5ABF"/>
    <w:rsid w:val="00FA6A47"/>
    <w:rsid w:val="00FA753C"/>
    <w:rsid w:val="00FB002C"/>
    <w:rsid w:val="00FB0380"/>
    <w:rsid w:val="00FB0627"/>
    <w:rsid w:val="00FB074F"/>
    <w:rsid w:val="00FB23E9"/>
    <w:rsid w:val="00FB269B"/>
    <w:rsid w:val="00FB2FE4"/>
    <w:rsid w:val="00FB57DB"/>
    <w:rsid w:val="00FB61C6"/>
    <w:rsid w:val="00FB654B"/>
    <w:rsid w:val="00FB70DE"/>
    <w:rsid w:val="00FB752B"/>
    <w:rsid w:val="00FC0832"/>
    <w:rsid w:val="00FC2678"/>
    <w:rsid w:val="00FC30B5"/>
    <w:rsid w:val="00FC5D07"/>
    <w:rsid w:val="00FC7BD4"/>
    <w:rsid w:val="00FD07F2"/>
    <w:rsid w:val="00FD0A9E"/>
    <w:rsid w:val="00FD10F5"/>
    <w:rsid w:val="00FD1618"/>
    <w:rsid w:val="00FD1B86"/>
    <w:rsid w:val="00FD39E1"/>
    <w:rsid w:val="00FD4150"/>
    <w:rsid w:val="00FD4263"/>
    <w:rsid w:val="00FD45E3"/>
    <w:rsid w:val="00FD562B"/>
    <w:rsid w:val="00FD5C12"/>
    <w:rsid w:val="00FE264F"/>
    <w:rsid w:val="00FE3915"/>
    <w:rsid w:val="00FE458D"/>
    <w:rsid w:val="00FE63DB"/>
    <w:rsid w:val="00FE7356"/>
    <w:rsid w:val="00FE7F8C"/>
    <w:rsid w:val="00FF06BE"/>
    <w:rsid w:val="00FF3907"/>
    <w:rsid w:val="00FF3AAF"/>
    <w:rsid w:val="00FF4957"/>
    <w:rsid w:val="00FF5DFC"/>
    <w:rsid w:val="00FF7F1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B3232"/>
  <w15:docId w15:val="{13890B99-D1EF-4290-B731-D9627A2A7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4A97"/>
    <w:rPr>
      <w:rFonts w:eastAsia="Times New Roman" w:cs="Times New Roman"/>
    </w:rPr>
  </w:style>
  <w:style w:type="paragraph" w:styleId="berschrift1">
    <w:name w:val="heading 1"/>
    <w:basedOn w:val="Standard"/>
    <w:link w:val="berschrift1Zchn"/>
    <w:uiPriority w:val="9"/>
    <w:qFormat/>
    <w:rsid w:val="00A37B97"/>
    <w:pPr>
      <w:keepNext/>
      <w:spacing w:before="240"/>
      <w:outlineLvl w:val="0"/>
    </w:pPr>
    <w:rPr>
      <w:rFonts w:ascii="Calibri Light" w:eastAsiaTheme="minorHAnsi" w:hAnsi="Calibri Light" w:cs="Calibri Light"/>
      <w:color w:val="2F5496"/>
      <w:kern w:val="36"/>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7ECC"/>
    <w:pPr>
      <w:tabs>
        <w:tab w:val="center" w:pos="4536"/>
        <w:tab w:val="right" w:pos="9072"/>
      </w:tabs>
    </w:pPr>
  </w:style>
  <w:style w:type="character" w:customStyle="1" w:styleId="KopfzeileZchn">
    <w:name w:val="Kopfzeile Zchn"/>
    <w:basedOn w:val="Absatz-Standardschriftart"/>
    <w:link w:val="Kopfzeile"/>
    <w:uiPriority w:val="99"/>
    <w:rsid w:val="006C7ECC"/>
  </w:style>
  <w:style w:type="paragraph" w:styleId="Fuzeile">
    <w:name w:val="footer"/>
    <w:basedOn w:val="Standard"/>
    <w:link w:val="FuzeileZchn"/>
    <w:uiPriority w:val="99"/>
    <w:unhideWhenUsed/>
    <w:rsid w:val="006C7ECC"/>
    <w:pPr>
      <w:tabs>
        <w:tab w:val="center" w:pos="4536"/>
        <w:tab w:val="right" w:pos="9072"/>
      </w:tabs>
    </w:pPr>
  </w:style>
  <w:style w:type="character" w:customStyle="1" w:styleId="FuzeileZchn">
    <w:name w:val="Fußzeile Zchn"/>
    <w:basedOn w:val="Absatz-Standardschriftart"/>
    <w:link w:val="Fuzeile"/>
    <w:uiPriority w:val="99"/>
    <w:rsid w:val="006C7ECC"/>
  </w:style>
  <w:style w:type="paragraph" w:styleId="Sprechblasentext">
    <w:name w:val="Balloon Text"/>
    <w:basedOn w:val="Standard"/>
    <w:link w:val="SprechblasentextZchn"/>
    <w:uiPriority w:val="99"/>
    <w:semiHidden/>
    <w:unhideWhenUsed/>
    <w:rsid w:val="006C7EC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7ECC"/>
    <w:rPr>
      <w:rFonts w:ascii="Tahoma" w:hAnsi="Tahoma" w:cs="Tahoma"/>
      <w:sz w:val="16"/>
      <w:szCs w:val="16"/>
    </w:rPr>
  </w:style>
  <w:style w:type="character" w:styleId="Hyperlink">
    <w:name w:val="Hyperlink"/>
    <w:basedOn w:val="Absatz-Standardschriftart"/>
    <w:uiPriority w:val="99"/>
    <w:unhideWhenUsed/>
    <w:rsid w:val="006C7ECC"/>
    <w:rPr>
      <w:color w:val="0000FF" w:themeColor="hyperlink"/>
      <w:u w:val="single"/>
    </w:rPr>
  </w:style>
  <w:style w:type="table" w:styleId="Tabellenraster">
    <w:name w:val="Table Grid"/>
    <w:basedOn w:val="NormaleTabelle"/>
    <w:uiPriority w:val="59"/>
    <w:rsid w:val="00F54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54692"/>
    <w:pPr>
      <w:ind w:left="720"/>
      <w:contextualSpacing/>
    </w:pPr>
  </w:style>
  <w:style w:type="paragraph" w:customStyle="1" w:styleId="Ansprechpartner">
    <w:name w:val="Ansprechpartner"/>
    <w:basedOn w:val="Standard"/>
    <w:link w:val="AnsprechpartnerZchn"/>
    <w:qFormat/>
    <w:rsid w:val="000C1EDD"/>
    <w:pPr>
      <w:spacing w:line="276" w:lineRule="auto"/>
      <w:jc w:val="right"/>
    </w:pPr>
    <w:rPr>
      <w:rFonts w:ascii="Arial" w:eastAsiaTheme="minorEastAsia" w:hAnsi="Arial" w:cs="Arial"/>
      <w:sz w:val="18"/>
      <w:szCs w:val="18"/>
      <w:lang w:eastAsia="de-AT"/>
    </w:rPr>
  </w:style>
  <w:style w:type="character" w:customStyle="1" w:styleId="AnsprechpartnerZchn">
    <w:name w:val="Ansprechpartner Zchn"/>
    <w:basedOn w:val="Absatz-Standardschriftart"/>
    <w:link w:val="Ansprechpartner"/>
    <w:rsid w:val="000C1EDD"/>
    <w:rPr>
      <w:rFonts w:ascii="Arial" w:eastAsiaTheme="minorEastAsia" w:hAnsi="Arial" w:cs="Arial"/>
      <w:sz w:val="18"/>
      <w:szCs w:val="18"/>
      <w:lang w:eastAsia="de-AT"/>
    </w:rPr>
  </w:style>
  <w:style w:type="paragraph" w:customStyle="1" w:styleId="Text">
    <w:name w:val="Text"/>
    <w:qFormat/>
    <w:rsid w:val="000C1EDD"/>
    <w:pPr>
      <w:widowControl w:val="0"/>
      <w:autoSpaceDE w:val="0"/>
      <w:autoSpaceDN w:val="0"/>
      <w:adjustRightInd w:val="0"/>
    </w:pPr>
    <w:rPr>
      <w:rFonts w:ascii="Arial" w:hAnsi="Arial" w:cs="Arial"/>
      <w:szCs w:val="24"/>
      <w:lang w:val="de-DE"/>
    </w:rPr>
  </w:style>
  <w:style w:type="paragraph" w:customStyle="1" w:styleId="Betreff">
    <w:name w:val="Betreff"/>
    <w:qFormat/>
    <w:rsid w:val="000C1EDD"/>
    <w:pPr>
      <w:widowControl w:val="0"/>
      <w:autoSpaceDE w:val="0"/>
      <w:autoSpaceDN w:val="0"/>
      <w:adjustRightInd w:val="0"/>
    </w:pPr>
    <w:rPr>
      <w:rFonts w:ascii="Arial" w:hAnsi="Arial" w:cs="Arial"/>
      <w:b/>
      <w:color w:val="00488E"/>
      <w:szCs w:val="24"/>
      <w:lang w:val="de-DE"/>
    </w:rPr>
  </w:style>
  <w:style w:type="paragraph" w:customStyle="1" w:styleId="AbsenderAnsprechpartner">
    <w:name w:val="Absender/Ansprechpartner"/>
    <w:basedOn w:val="Standard"/>
    <w:qFormat/>
    <w:rsid w:val="000C1EDD"/>
    <w:rPr>
      <w:rFonts w:ascii="Arial" w:eastAsiaTheme="minorEastAsia" w:hAnsi="Arial" w:cs="Arial"/>
      <w:sz w:val="16"/>
      <w:szCs w:val="16"/>
      <w:lang w:val="de-DE"/>
    </w:rPr>
  </w:style>
  <w:style w:type="paragraph" w:customStyle="1" w:styleId="AufzhlungII">
    <w:name w:val="AufzählungII"/>
    <w:basedOn w:val="Text"/>
    <w:qFormat/>
    <w:rsid w:val="000C1EDD"/>
    <w:pPr>
      <w:numPr>
        <w:numId w:val="5"/>
      </w:numPr>
      <w:tabs>
        <w:tab w:val="left" w:pos="709"/>
      </w:tabs>
    </w:pPr>
  </w:style>
  <w:style w:type="character" w:styleId="Fett">
    <w:name w:val="Strong"/>
    <w:basedOn w:val="Absatz-Standardschriftart"/>
    <w:uiPriority w:val="22"/>
    <w:qFormat/>
    <w:rsid w:val="001004F3"/>
    <w:rPr>
      <w:b/>
      <w:bCs/>
    </w:rPr>
  </w:style>
  <w:style w:type="paragraph" w:customStyle="1" w:styleId="bodytext">
    <w:name w:val="bodytext"/>
    <w:basedOn w:val="Standard"/>
    <w:uiPriority w:val="99"/>
    <w:rsid w:val="00DE6975"/>
    <w:pPr>
      <w:spacing w:before="100" w:beforeAutospacing="1" w:after="100" w:afterAutospacing="1"/>
    </w:pPr>
    <w:rPr>
      <w:rFonts w:ascii="Times New Roman" w:eastAsiaTheme="minorHAnsi" w:hAnsi="Times New Roman"/>
      <w:sz w:val="24"/>
      <w:szCs w:val="24"/>
      <w:lang w:val="de-DE" w:eastAsia="de-DE"/>
    </w:rPr>
  </w:style>
  <w:style w:type="paragraph" w:styleId="StandardWeb">
    <w:name w:val="Normal (Web)"/>
    <w:basedOn w:val="Standard"/>
    <w:uiPriority w:val="99"/>
    <w:unhideWhenUsed/>
    <w:rsid w:val="00F81078"/>
    <w:pPr>
      <w:spacing w:before="100" w:beforeAutospacing="1" w:after="100" w:afterAutospacing="1"/>
    </w:pPr>
    <w:rPr>
      <w:rFonts w:ascii="Times New Roman" w:hAnsi="Times New Roman"/>
      <w:sz w:val="24"/>
      <w:szCs w:val="24"/>
      <w:lang w:eastAsia="de-AT"/>
    </w:rPr>
  </w:style>
  <w:style w:type="character" w:styleId="BesuchterLink">
    <w:name w:val="FollowedHyperlink"/>
    <w:basedOn w:val="Absatz-Standardschriftart"/>
    <w:uiPriority w:val="99"/>
    <w:semiHidden/>
    <w:unhideWhenUsed/>
    <w:rsid w:val="00F81078"/>
    <w:rPr>
      <w:color w:val="800080" w:themeColor="followedHyperlink"/>
      <w:u w:val="single"/>
    </w:rPr>
  </w:style>
  <w:style w:type="character" w:styleId="Erwhnung">
    <w:name w:val="Mention"/>
    <w:basedOn w:val="Absatz-Standardschriftart"/>
    <w:uiPriority w:val="99"/>
    <w:semiHidden/>
    <w:unhideWhenUsed/>
    <w:rsid w:val="004E7853"/>
    <w:rPr>
      <w:color w:val="2B579A"/>
      <w:shd w:val="clear" w:color="auto" w:fill="E6E6E6"/>
    </w:rPr>
  </w:style>
  <w:style w:type="character" w:styleId="NichtaufgelsteErwhnung">
    <w:name w:val="Unresolved Mention"/>
    <w:basedOn w:val="Absatz-Standardschriftart"/>
    <w:uiPriority w:val="99"/>
    <w:semiHidden/>
    <w:unhideWhenUsed/>
    <w:rsid w:val="00F12076"/>
    <w:rPr>
      <w:color w:val="808080"/>
      <w:shd w:val="clear" w:color="auto" w:fill="E6E6E6"/>
    </w:rPr>
  </w:style>
  <w:style w:type="character" w:styleId="Hervorhebung">
    <w:name w:val="Emphasis"/>
    <w:basedOn w:val="Absatz-Standardschriftart"/>
    <w:uiPriority w:val="20"/>
    <w:qFormat/>
    <w:rsid w:val="00A374B9"/>
    <w:rPr>
      <w:i/>
      <w:iCs/>
    </w:rPr>
  </w:style>
  <w:style w:type="character" w:customStyle="1" w:styleId="linkdetails">
    <w:name w:val="linkdetails"/>
    <w:basedOn w:val="Absatz-Standardschriftart"/>
    <w:rsid w:val="00A374B9"/>
  </w:style>
  <w:style w:type="character" w:customStyle="1" w:styleId="berschrift1Zchn">
    <w:name w:val="Überschrift 1 Zchn"/>
    <w:basedOn w:val="Absatz-Standardschriftart"/>
    <w:link w:val="berschrift1"/>
    <w:uiPriority w:val="9"/>
    <w:rsid w:val="00A37B97"/>
    <w:rPr>
      <w:rFonts w:ascii="Calibri Light" w:hAnsi="Calibri Light" w:cs="Calibri Light"/>
      <w:color w:val="2F5496"/>
      <w:kern w:val="36"/>
      <w:sz w:val="32"/>
      <w:szCs w:val="32"/>
    </w:rPr>
  </w:style>
  <w:style w:type="character" w:customStyle="1" w:styleId="6qdm">
    <w:name w:val="_6qdm"/>
    <w:basedOn w:val="Absatz-Standardschriftart"/>
    <w:rsid w:val="00A37B97"/>
  </w:style>
  <w:style w:type="character" w:customStyle="1" w:styleId="emoji">
    <w:name w:val="emoji"/>
    <w:basedOn w:val="Absatz-Standardschriftart"/>
    <w:rsid w:val="00A37B97"/>
  </w:style>
  <w:style w:type="character" w:customStyle="1" w:styleId="ember-view">
    <w:name w:val="ember-view"/>
    <w:basedOn w:val="Absatz-Standardschriftart"/>
    <w:rsid w:val="001B02BE"/>
  </w:style>
  <w:style w:type="character" w:customStyle="1" w:styleId="st">
    <w:name w:val="st"/>
    <w:basedOn w:val="Absatz-Standardschriftart"/>
    <w:rsid w:val="00604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30244">
      <w:bodyDiv w:val="1"/>
      <w:marLeft w:val="0"/>
      <w:marRight w:val="0"/>
      <w:marTop w:val="0"/>
      <w:marBottom w:val="0"/>
      <w:divBdr>
        <w:top w:val="none" w:sz="0" w:space="0" w:color="auto"/>
        <w:left w:val="none" w:sz="0" w:space="0" w:color="auto"/>
        <w:bottom w:val="none" w:sz="0" w:space="0" w:color="auto"/>
        <w:right w:val="none" w:sz="0" w:space="0" w:color="auto"/>
      </w:divBdr>
    </w:div>
    <w:div w:id="251477465">
      <w:bodyDiv w:val="1"/>
      <w:marLeft w:val="0"/>
      <w:marRight w:val="0"/>
      <w:marTop w:val="0"/>
      <w:marBottom w:val="0"/>
      <w:divBdr>
        <w:top w:val="none" w:sz="0" w:space="0" w:color="auto"/>
        <w:left w:val="none" w:sz="0" w:space="0" w:color="auto"/>
        <w:bottom w:val="none" w:sz="0" w:space="0" w:color="auto"/>
        <w:right w:val="none" w:sz="0" w:space="0" w:color="auto"/>
      </w:divBdr>
    </w:div>
    <w:div w:id="424308397">
      <w:bodyDiv w:val="1"/>
      <w:marLeft w:val="0"/>
      <w:marRight w:val="0"/>
      <w:marTop w:val="0"/>
      <w:marBottom w:val="0"/>
      <w:divBdr>
        <w:top w:val="none" w:sz="0" w:space="0" w:color="auto"/>
        <w:left w:val="none" w:sz="0" w:space="0" w:color="auto"/>
        <w:bottom w:val="none" w:sz="0" w:space="0" w:color="auto"/>
        <w:right w:val="none" w:sz="0" w:space="0" w:color="auto"/>
      </w:divBdr>
    </w:div>
    <w:div w:id="1031807384">
      <w:bodyDiv w:val="1"/>
      <w:marLeft w:val="0"/>
      <w:marRight w:val="0"/>
      <w:marTop w:val="0"/>
      <w:marBottom w:val="0"/>
      <w:divBdr>
        <w:top w:val="none" w:sz="0" w:space="0" w:color="auto"/>
        <w:left w:val="none" w:sz="0" w:space="0" w:color="auto"/>
        <w:bottom w:val="none" w:sz="0" w:space="0" w:color="auto"/>
        <w:right w:val="none" w:sz="0" w:space="0" w:color="auto"/>
      </w:divBdr>
    </w:div>
    <w:div w:id="1039933960">
      <w:bodyDiv w:val="1"/>
      <w:marLeft w:val="0"/>
      <w:marRight w:val="0"/>
      <w:marTop w:val="0"/>
      <w:marBottom w:val="0"/>
      <w:divBdr>
        <w:top w:val="none" w:sz="0" w:space="0" w:color="auto"/>
        <w:left w:val="none" w:sz="0" w:space="0" w:color="auto"/>
        <w:bottom w:val="none" w:sz="0" w:space="0" w:color="auto"/>
        <w:right w:val="none" w:sz="0" w:space="0" w:color="auto"/>
      </w:divBdr>
    </w:div>
    <w:div w:id="1120144542">
      <w:bodyDiv w:val="1"/>
      <w:marLeft w:val="0"/>
      <w:marRight w:val="0"/>
      <w:marTop w:val="0"/>
      <w:marBottom w:val="0"/>
      <w:divBdr>
        <w:top w:val="none" w:sz="0" w:space="0" w:color="auto"/>
        <w:left w:val="none" w:sz="0" w:space="0" w:color="auto"/>
        <w:bottom w:val="none" w:sz="0" w:space="0" w:color="auto"/>
        <w:right w:val="none" w:sz="0" w:space="0" w:color="auto"/>
      </w:divBdr>
    </w:div>
    <w:div w:id="1152408868">
      <w:bodyDiv w:val="1"/>
      <w:marLeft w:val="0"/>
      <w:marRight w:val="0"/>
      <w:marTop w:val="0"/>
      <w:marBottom w:val="0"/>
      <w:divBdr>
        <w:top w:val="none" w:sz="0" w:space="0" w:color="auto"/>
        <w:left w:val="none" w:sz="0" w:space="0" w:color="auto"/>
        <w:bottom w:val="none" w:sz="0" w:space="0" w:color="auto"/>
        <w:right w:val="none" w:sz="0" w:space="0" w:color="auto"/>
      </w:divBdr>
      <w:divsChild>
        <w:div w:id="1245257489">
          <w:marLeft w:val="0"/>
          <w:marRight w:val="0"/>
          <w:marTop w:val="0"/>
          <w:marBottom w:val="0"/>
          <w:divBdr>
            <w:top w:val="none" w:sz="0" w:space="0" w:color="auto"/>
            <w:left w:val="none" w:sz="0" w:space="0" w:color="auto"/>
            <w:bottom w:val="none" w:sz="0" w:space="0" w:color="auto"/>
            <w:right w:val="none" w:sz="0" w:space="0" w:color="auto"/>
          </w:divBdr>
          <w:divsChild>
            <w:div w:id="1039277900">
              <w:marLeft w:val="0"/>
              <w:marRight w:val="0"/>
              <w:marTop w:val="0"/>
              <w:marBottom w:val="0"/>
              <w:divBdr>
                <w:top w:val="none" w:sz="0" w:space="0" w:color="auto"/>
                <w:left w:val="none" w:sz="0" w:space="0" w:color="auto"/>
                <w:bottom w:val="none" w:sz="0" w:space="0" w:color="auto"/>
                <w:right w:val="none" w:sz="0" w:space="0" w:color="auto"/>
              </w:divBdr>
              <w:divsChild>
                <w:div w:id="615336313">
                  <w:marLeft w:val="0"/>
                  <w:marRight w:val="0"/>
                  <w:marTop w:val="0"/>
                  <w:marBottom w:val="0"/>
                  <w:divBdr>
                    <w:top w:val="none" w:sz="0" w:space="0" w:color="auto"/>
                    <w:left w:val="none" w:sz="0" w:space="0" w:color="auto"/>
                    <w:bottom w:val="none" w:sz="0" w:space="0" w:color="auto"/>
                    <w:right w:val="none" w:sz="0" w:space="0" w:color="auto"/>
                  </w:divBdr>
                  <w:divsChild>
                    <w:div w:id="1143305919">
                      <w:marLeft w:val="0"/>
                      <w:marRight w:val="0"/>
                      <w:marTop w:val="0"/>
                      <w:marBottom w:val="0"/>
                      <w:divBdr>
                        <w:top w:val="none" w:sz="0" w:space="0" w:color="auto"/>
                        <w:left w:val="none" w:sz="0" w:space="0" w:color="auto"/>
                        <w:bottom w:val="none" w:sz="0" w:space="0" w:color="auto"/>
                        <w:right w:val="none" w:sz="0" w:space="0" w:color="auto"/>
                      </w:divBdr>
                      <w:divsChild>
                        <w:div w:id="442699422">
                          <w:marLeft w:val="0"/>
                          <w:marRight w:val="0"/>
                          <w:marTop w:val="0"/>
                          <w:marBottom w:val="0"/>
                          <w:divBdr>
                            <w:top w:val="none" w:sz="0" w:space="0" w:color="auto"/>
                            <w:left w:val="none" w:sz="0" w:space="0" w:color="auto"/>
                            <w:bottom w:val="none" w:sz="0" w:space="0" w:color="auto"/>
                            <w:right w:val="none" w:sz="0" w:space="0" w:color="auto"/>
                          </w:divBdr>
                          <w:divsChild>
                            <w:div w:id="7007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696381">
          <w:marLeft w:val="0"/>
          <w:marRight w:val="0"/>
          <w:marTop w:val="0"/>
          <w:marBottom w:val="0"/>
          <w:divBdr>
            <w:top w:val="none" w:sz="0" w:space="0" w:color="auto"/>
            <w:left w:val="none" w:sz="0" w:space="0" w:color="auto"/>
            <w:bottom w:val="none" w:sz="0" w:space="0" w:color="auto"/>
            <w:right w:val="none" w:sz="0" w:space="0" w:color="auto"/>
          </w:divBdr>
          <w:divsChild>
            <w:div w:id="1492604506">
              <w:marLeft w:val="0"/>
              <w:marRight w:val="0"/>
              <w:marTop w:val="0"/>
              <w:marBottom w:val="0"/>
              <w:divBdr>
                <w:top w:val="none" w:sz="0" w:space="0" w:color="auto"/>
                <w:left w:val="none" w:sz="0" w:space="0" w:color="auto"/>
                <w:bottom w:val="none" w:sz="0" w:space="0" w:color="auto"/>
                <w:right w:val="none" w:sz="0" w:space="0" w:color="auto"/>
              </w:divBdr>
              <w:divsChild>
                <w:div w:id="1327518845">
                  <w:marLeft w:val="0"/>
                  <w:marRight w:val="0"/>
                  <w:marTop w:val="0"/>
                  <w:marBottom w:val="0"/>
                  <w:divBdr>
                    <w:top w:val="none" w:sz="0" w:space="0" w:color="auto"/>
                    <w:left w:val="none" w:sz="0" w:space="0" w:color="auto"/>
                    <w:bottom w:val="none" w:sz="0" w:space="0" w:color="auto"/>
                    <w:right w:val="none" w:sz="0" w:space="0" w:color="auto"/>
                  </w:divBdr>
                  <w:divsChild>
                    <w:div w:id="855311452">
                      <w:marLeft w:val="0"/>
                      <w:marRight w:val="0"/>
                      <w:marTop w:val="0"/>
                      <w:marBottom w:val="0"/>
                      <w:divBdr>
                        <w:top w:val="none" w:sz="0" w:space="0" w:color="auto"/>
                        <w:left w:val="none" w:sz="0" w:space="0" w:color="auto"/>
                        <w:bottom w:val="none" w:sz="0" w:space="0" w:color="auto"/>
                        <w:right w:val="none" w:sz="0" w:space="0" w:color="auto"/>
                      </w:divBdr>
                      <w:divsChild>
                        <w:div w:id="156238215">
                          <w:marLeft w:val="0"/>
                          <w:marRight w:val="0"/>
                          <w:marTop w:val="0"/>
                          <w:marBottom w:val="0"/>
                          <w:divBdr>
                            <w:top w:val="none" w:sz="0" w:space="0" w:color="auto"/>
                            <w:left w:val="none" w:sz="0" w:space="0" w:color="auto"/>
                            <w:bottom w:val="none" w:sz="0" w:space="0" w:color="auto"/>
                            <w:right w:val="none" w:sz="0" w:space="0" w:color="auto"/>
                          </w:divBdr>
                          <w:divsChild>
                            <w:div w:id="149737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701418">
              <w:marLeft w:val="0"/>
              <w:marRight w:val="0"/>
              <w:marTop w:val="0"/>
              <w:marBottom w:val="0"/>
              <w:divBdr>
                <w:top w:val="none" w:sz="0" w:space="0" w:color="auto"/>
                <w:left w:val="none" w:sz="0" w:space="0" w:color="auto"/>
                <w:bottom w:val="none" w:sz="0" w:space="0" w:color="auto"/>
                <w:right w:val="none" w:sz="0" w:space="0" w:color="auto"/>
              </w:divBdr>
              <w:divsChild>
                <w:div w:id="446967707">
                  <w:marLeft w:val="0"/>
                  <w:marRight w:val="0"/>
                  <w:marTop w:val="0"/>
                  <w:marBottom w:val="0"/>
                  <w:divBdr>
                    <w:top w:val="none" w:sz="0" w:space="0" w:color="auto"/>
                    <w:left w:val="none" w:sz="0" w:space="0" w:color="auto"/>
                    <w:bottom w:val="none" w:sz="0" w:space="0" w:color="auto"/>
                    <w:right w:val="none" w:sz="0" w:space="0" w:color="auto"/>
                  </w:divBdr>
                  <w:divsChild>
                    <w:div w:id="576866590">
                      <w:marLeft w:val="0"/>
                      <w:marRight w:val="0"/>
                      <w:marTop w:val="0"/>
                      <w:marBottom w:val="0"/>
                      <w:divBdr>
                        <w:top w:val="none" w:sz="0" w:space="0" w:color="auto"/>
                        <w:left w:val="none" w:sz="0" w:space="0" w:color="auto"/>
                        <w:bottom w:val="none" w:sz="0" w:space="0" w:color="auto"/>
                        <w:right w:val="none" w:sz="0" w:space="0" w:color="auto"/>
                      </w:divBdr>
                      <w:divsChild>
                        <w:div w:id="565263905">
                          <w:marLeft w:val="0"/>
                          <w:marRight w:val="0"/>
                          <w:marTop w:val="0"/>
                          <w:marBottom w:val="0"/>
                          <w:divBdr>
                            <w:top w:val="none" w:sz="0" w:space="0" w:color="auto"/>
                            <w:left w:val="none" w:sz="0" w:space="0" w:color="auto"/>
                            <w:bottom w:val="none" w:sz="0" w:space="0" w:color="auto"/>
                            <w:right w:val="none" w:sz="0" w:space="0" w:color="auto"/>
                          </w:divBdr>
                          <w:divsChild>
                            <w:div w:id="15569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314260">
          <w:marLeft w:val="0"/>
          <w:marRight w:val="0"/>
          <w:marTop w:val="0"/>
          <w:marBottom w:val="0"/>
          <w:divBdr>
            <w:top w:val="none" w:sz="0" w:space="0" w:color="auto"/>
            <w:left w:val="none" w:sz="0" w:space="0" w:color="auto"/>
            <w:bottom w:val="none" w:sz="0" w:space="0" w:color="auto"/>
            <w:right w:val="none" w:sz="0" w:space="0" w:color="auto"/>
          </w:divBdr>
          <w:divsChild>
            <w:div w:id="1699240043">
              <w:marLeft w:val="0"/>
              <w:marRight w:val="0"/>
              <w:marTop w:val="0"/>
              <w:marBottom w:val="0"/>
              <w:divBdr>
                <w:top w:val="none" w:sz="0" w:space="0" w:color="auto"/>
                <w:left w:val="none" w:sz="0" w:space="0" w:color="auto"/>
                <w:bottom w:val="none" w:sz="0" w:space="0" w:color="auto"/>
                <w:right w:val="none" w:sz="0" w:space="0" w:color="auto"/>
              </w:divBdr>
              <w:divsChild>
                <w:div w:id="677849457">
                  <w:marLeft w:val="0"/>
                  <w:marRight w:val="0"/>
                  <w:marTop w:val="0"/>
                  <w:marBottom w:val="0"/>
                  <w:divBdr>
                    <w:top w:val="none" w:sz="0" w:space="0" w:color="auto"/>
                    <w:left w:val="none" w:sz="0" w:space="0" w:color="auto"/>
                    <w:bottom w:val="none" w:sz="0" w:space="0" w:color="auto"/>
                    <w:right w:val="none" w:sz="0" w:space="0" w:color="auto"/>
                  </w:divBdr>
                  <w:divsChild>
                    <w:div w:id="985744189">
                      <w:marLeft w:val="0"/>
                      <w:marRight w:val="0"/>
                      <w:marTop w:val="0"/>
                      <w:marBottom w:val="0"/>
                      <w:divBdr>
                        <w:top w:val="none" w:sz="0" w:space="0" w:color="auto"/>
                        <w:left w:val="none" w:sz="0" w:space="0" w:color="auto"/>
                        <w:bottom w:val="none" w:sz="0" w:space="0" w:color="auto"/>
                        <w:right w:val="none" w:sz="0" w:space="0" w:color="auto"/>
                      </w:divBdr>
                      <w:divsChild>
                        <w:div w:id="1248685085">
                          <w:marLeft w:val="0"/>
                          <w:marRight w:val="0"/>
                          <w:marTop w:val="0"/>
                          <w:marBottom w:val="0"/>
                          <w:divBdr>
                            <w:top w:val="none" w:sz="0" w:space="0" w:color="auto"/>
                            <w:left w:val="none" w:sz="0" w:space="0" w:color="auto"/>
                            <w:bottom w:val="none" w:sz="0" w:space="0" w:color="auto"/>
                            <w:right w:val="none" w:sz="0" w:space="0" w:color="auto"/>
                          </w:divBdr>
                          <w:divsChild>
                            <w:div w:id="941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270049">
              <w:marLeft w:val="0"/>
              <w:marRight w:val="0"/>
              <w:marTop w:val="0"/>
              <w:marBottom w:val="0"/>
              <w:divBdr>
                <w:top w:val="none" w:sz="0" w:space="0" w:color="auto"/>
                <w:left w:val="none" w:sz="0" w:space="0" w:color="auto"/>
                <w:bottom w:val="none" w:sz="0" w:space="0" w:color="auto"/>
                <w:right w:val="none" w:sz="0" w:space="0" w:color="auto"/>
              </w:divBdr>
              <w:divsChild>
                <w:div w:id="553467431">
                  <w:marLeft w:val="0"/>
                  <w:marRight w:val="0"/>
                  <w:marTop w:val="0"/>
                  <w:marBottom w:val="0"/>
                  <w:divBdr>
                    <w:top w:val="none" w:sz="0" w:space="0" w:color="auto"/>
                    <w:left w:val="none" w:sz="0" w:space="0" w:color="auto"/>
                    <w:bottom w:val="none" w:sz="0" w:space="0" w:color="auto"/>
                    <w:right w:val="none" w:sz="0" w:space="0" w:color="auto"/>
                  </w:divBdr>
                  <w:divsChild>
                    <w:div w:id="928544260">
                      <w:marLeft w:val="0"/>
                      <w:marRight w:val="0"/>
                      <w:marTop w:val="0"/>
                      <w:marBottom w:val="0"/>
                      <w:divBdr>
                        <w:top w:val="none" w:sz="0" w:space="0" w:color="auto"/>
                        <w:left w:val="none" w:sz="0" w:space="0" w:color="auto"/>
                        <w:bottom w:val="none" w:sz="0" w:space="0" w:color="auto"/>
                        <w:right w:val="none" w:sz="0" w:space="0" w:color="auto"/>
                      </w:divBdr>
                      <w:divsChild>
                        <w:div w:id="407075076">
                          <w:marLeft w:val="0"/>
                          <w:marRight w:val="0"/>
                          <w:marTop w:val="0"/>
                          <w:marBottom w:val="0"/>
                          <w:divBdr>
                            <w:top w:val="none" w:sz="0" w:space="0" w:color="auto"/>
                            <w:left w:val="none" w:sz="0" w:space="0" w:color="auto"/>
                            <w:bottom w:val="none" w:sz="0" w:space="0" w:color="auto"/>
                            <w:right w:val="none" w:sz="0" w:space="0" w:color="auto"/>
                          </w:divBdr>
                          <w:divsChild>
                            <w:div w:id="89392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864947">
          <w:marLeft w:val="0"/>
          <w:marRight w:val="0"/>
          <w:marTop w:val="0"/>
          <w:marBottom w:val="0"/>
          <w:divBdr>
            <w:top w:val="none" w:sz="0" w:space="0" w:color="auto"/>
            <w:left w:val="none" w:sz="0" w:space="0" w:color="auto"/>
            <w:bottom w:val="none" w:sz="0" w:space="0" w:color="auto"/>
            <w:right w:val="none" w:sz="0" w:space="0" w:color="auto"/>
          </w:divBdr>
          <w:divsChild>
            <w:div w:id="781070950">
              <w:marLeft w:val="0"/>
              <w:marRight w:val="0"/>
              <w:marTop w:val="0"/>
              <w:marBottom w:val="0"/>
              <w:divBdr>
                <w:top w:val="none" w:sz="0" w:space="0" w:color="auto"/>
                <w:left w:val="none" w:sz="0" w:space="0" w:color="auto"/>
                <w:bottom w:val="none" w:sz="0" w:space="0" w:color="auto"/>
                <w:right w:val="none" w:sz="0" w:space="0" w:color="auto"/>
              </w:divBdr>
              <w:divsChild>
                <w:div w:id="761488816">
                  <w:marLeft w:val="0"/>
                  <w:marRight w:val="0"/>
                  <w:marTop w:val="0"/>
                  <w:marBottom w:val="0"/>
                  <w:divBdr>
                    <w:top w:val="none" w:sz="0" w:space="0" w:color="auto"/>
                    <w:left w:val="none" w:sz="0" w:space="0" w:color="auto"/>
                    <w:bottom w:val="none" w:sz="0" w:space="0" w:color="auto"/>
                    <w:right w:val="none" w:sz="0" w:space="0" w:color="auto"/>
                  </w:divBdr>
                  <w:divsChild>
                    <w:div w:id="2056079353">
                      <w:marLeft w:val="0"/>
                      <w:marRight w:val="0"/>
                      <w:marTop w:val="0"/>
                      <w:marBottom w:val="0"/>
                      <w:divBdr>
                        <w:top w:val="none" w:sz="0" w:space="0" w:color="auto"/>
                        <w:left w:val="none" w:sz="0" w:space="0" w:color="auto"/>
                        <w:bottom w:val="none" w:sz="0" w:space="0" w:color="auto"/>
                        <w:right w:val="none" w:sz="0" w:space="0" w:color="auto"/>
                      </w:divBdr>
                      <w:divsChild>
                        <w:div w:id="1628005623">
                          <w:marLeft w:val="0"/>
                          <w:marRight w:val="0"/>
                          <w:marTop w:val="0"/>
                          <w:marBottom w:val="0"/>
                          <w:divBdr>
                            <w:top w:val="none" w:sz="0" w:space="0" w:color="auto"/>
                            <w:left w:val="none" w:sz="0" w:space="0" w:color="auto"/>
                            <w:bottom w:val="none" w:sz="0" w:space="0" w:color="auto"/>
                            <w:right w:val="none" w:sz="0" w:space="0" w:color="auto"/>
                          </w:divBdr>
                          <w:divsChild>
                            <w:div w:id="199776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23282">
              <w:marLeft w:val="0"/>
              <w:marRight w:val="0"/>
              <w:marTop w:val="0"/>
              <w:marBottom w:val="0"/>
              <w:divBdr>
                <w:top w:val="none" w:sz="0" w:space="0" w:color="auto"/>
                <w:left w:val="none" w:sz="0" w:space="0" w:color="auto"/>
                <w:bottom w:val="none" w:sz="0" w:space="0" w:color="auto"/>
                <w:right w:val="none" w:sz="0" w:space="0" w:color="auto"/>
              </w:divBdr>
              <w:divsChild>
                <w:div w:id="596641267">
                  <w:marLeft w:val="0"/>
                  <w:marRight w:val="0"/>
                  <w:marTop w:val="0"/>
                  <w:marBottom w:val="0"/>
                  <w:divBdr>
                    <w:top w:val="none" w:sz="0" w:space="0" w:color="auto"/>
                    <w:left w:val="none" w:sz="0" w:space="0" w:color="auto"/>
                    <w:bottom w:val="none" w:sz="0" w:space="0" w:color="auto"/>
                    <w:right w:val="none" w:sz="0" w:space="0" w:color="auto"/>
                  </w:divBdr>
                  <w:divsChild>
                    <w:div w:id="1539050494">
                      <w:marLeft w:val="0"/>
                      <w:marRight w:val="0"/>
                      <w:marTop w:val="0"/>
                      <w:marBottom w:val="0"/>
                      <w:divBdr>
                        <w:top w:val="none" w:sz="0" w:space="0" w:color="auto"/>
                        <w:left w:val="none" w:sz="0" w:space="0" w:color="auto"/>
                        <w:bottom w:val="none" w:sz="0" w:space="0" w:color="auto"/>
                        <w:right w:val="none" w:sz="0" w:space="0" w:color="auto"/>
                      </w:divBdr>
                      <w:divsChild>
                        <w:div w:id="125048916">
                          <w:marLeft w:val="0"/>
                          <w:marRight w:val="0"/>
                          <w:marTop w:val="0"/>
                          <w:marBottom w:val="0"/>
                          <w:divBdr>
                            <w:top w:val="none" w:sz="0" w:space="0" w:color="auto"/>
                            <w:left w:val="none" w:sz="0" w:space="0" w:color="auto"/>
                            <w:bottom w:val="none" w:sz="0" w:space="0" w:color="auto"/>
                            <w:right w:val="none" w:sz="0" w:space="0" w:color="auto"/>
                          </w:divBdr>
                          <w:divsChild>
                            <w:div w:id="596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453446">
          <w:marLeft w:val="0"/>
          <w:marRight w:val="0"/>
          <w:marTop w:val="0"/>
          <w:marBottom w:val="0"/>
          <w:divBdr>
            <w:top w:val="none" w:sz="0" w:space="0" w:color="auto"/>
            <w:left w:val="none" w:sz="0" w:space="0" w:color="auto"/>
            <w:bottom w:val="none" w:sz="0" w:space="0" w:color="auto"/>
            <w:right w:val="none" w:sz="0" w:space="0" w:color="auto"/>
          </w:divBdr>
          <w:divsChild>
            <w:div w:id="1132478072">
              <w:marLeft w:val="0"/>
              <w:marRight w:val="0"/>
              <w:marTop w:val="0"/>
              <w:marBottom w:val="0"/>
              <w:divBdr>
                <w:top w:val="none" w:sz="0" w:space="0" w:color="auto"/>
                <w:left w:val="none" w:sz="0" w:space="0" w:color="auto"/>
                <w:bottom w:val="none" w:sz="0" w:space="0" w:color="auto"/>
                <w:right w:val="none" w:sz="0" w:space="0" w:color="auto"/>
              </w:divBdr>
              <w:divsChild>
                <w:div w:id="1509325657">
                  <w:marLeft w:val="0"/>
                  <w:marRight w:val="0"/>
                  <w:marTop w:val="0"/>
                  <w:marBottom w:val="0"/>
                  <w:divBdr>
                    <w:top w:val="none" w:sz="0" w:space="0" w:color="auto"/>
                    <w:left w:val="none" w:sz="0" w:space="0" w:color="auto"/>
                    <w:bottom w:val="none" w:sz="0" w:space="0" w:color="auto"/>
                    <w:right w:val="none" w:sz="0" w:space="0" w:color="auto"/>
                  </w:divBdr>
                  <w:divsChild>
                    <w:div w:id="1453985685">
                      <w:marLeft w:val="0"/>
                      <w:marRight w:val="0"/>
                      <w:marTop w:val="0"/>
                      <w:marBottom w:val="0"/>
                      <w:divBdr>
                        <w:top w:val="none" w:sz="0" w:space="0" w:color="auto"/>
                        <w:left w:val="none" w:sz="0" w:space="0" w:color="auto"/>
                        <w:bottom w:val="none" w:sz="0" w:space="0" w:color="auto"/>
                        <w:right w:val="none" w:sz="0" w:space="0" w:color="auto"/>
                      </w:divBdr>
                      <w:divsChild>
                        <w:div w:id="1684087189">
                          <w:marLeft w:val="0"/>
                          <w:marRight w:val="0"/>
                          <w:marTop w:val="0"/>
                          <w:marBottom w:val="0"/>
                          <w:divBdr>
                            <w:top w:val="none" w:sz="0" w:space="0" w:color="auto"/>
                            <w:left w:val="none" w:sz="0" w:space="0" w:color="auto"/>
                            <w:bottom w:val="none" w:sz="0" w:space="0" w:color="auto"/>
                            <w:right w:val="none" w:sz="0" w:space="0" w:color="auto"/>
                          </w:divBdr>
                          <w:divsChild>
                            <w:div w:id="66397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583343">
              <w:marLeft w:val="0"/>
              <w:marRight w:val="0"/>
              <w:marTop w:val="0"/>
              <w:marBottom w:val="0"/>
              <w:divBdr>
                <w:top w:val="none" w:sz="0" w:space="0" w:color="auto"/>
                <w:left w:val="none" w:sz="0" w:space="0" w:color="auto"/>
                <w:bottom w:val="none" w:sz="0" w:space="0" w:color="auto"/>
                <w:right w:val="none" w:sz="0" w:space="0" w:color="auto"/>
              </w:divBdr>
              <w:divsChild>
                <w:div w:id="832797773">
                  <w:marLeft w:val="0"/>
                  <w:marRight w:val="0"/>
                  <w:marTop w:val="0"/>
                  <w:marBottom w:val="0"/>
                  <w:divBdr>
                    <w:top w:val="none" w:sz="0" w:space="0" w:color="auto"/>
                    <w:left w:val="none" w:sz="0" w:space="0" w:color="auto"/>
                    <w:bottom w:val="none" w:sz="0" w:space="0" w:color="auto"/>
                    <w:right w:val="none" w:sz="0" w:space="0" w:color="auto"/>
                  </w:divBdr>
                  <w:divsChild>
                    <w:div w:id="1215921732">
                      <w:marLeft w:val="0"/>
                      <w:marRight w:val="0"/>
                      <w:marTop w:val="0"/>
                      <w:marBottom w:val="0"/>
                      <w:divBdr>
                        <w:top w:val="none" w:sz="0" w:space="0" w:color="auto"/>
                        <w:left w:val="none" w:sz="0" w:space="0" w:color="auto"/>
                        <w:bottom w:val="none" w:sz="0" w:space="0" w:color="auto"/>
                        <w:right w:val="none" w:sz="0" w:space="0" w:color="auto"/>
                      </w:divBdr>
                      <w:divsChild>
                        <w:div w:id="2041776120">
                          <w:marLeft w:val="0"/>
                          <w:marRight w:val="0"/>
                          <w:marTop w:val="0"/>
                          <w:marBottom w:val="0"/>
                          <w:divBdr>
                            <w:top w:val="none" w:sz="0" w:space="0" w:color="auto"/>
                            <w:left w:val="none" w:sz="0" w:space="0" w:color="auto"/>
                            <w:bottom w:val="none" w:sz="0" w:space="0" w:color="auto"/>
                            <w:right w:val="none" w:sz="0" w:space="0" w:color="auto"/>
                          </w:divBdr>
                          <w:divsChild>
                            <w:div w:id="6057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721525">
          <w:marLeft w:val="0"/>
          <w:marRight w:val="0"/>
          <w:marTop w:val="0"/>
          <w:marBottom w:val="0"/>
          <w:divBdr>
            <w:top w:val="none" w:sz="0" w:space="0" w:color="auto"/>
            <w:left w:val="none" w:sz="0" w:space="0" w:color="auto"/>
            <w:bottom w:val="none" w:sz="0" w:space="0" w:color="auto"/>
            <w:right w:val="none" w:sz="0" w:space="0" w:color="auto"/>
          </w:divBdr>
          <w:divsChild>
            <w:div w:id="1391341702">
              <w:marLeft w:val="0"/>
              <w:marRight w:val="0"/>
              <w:marTop w:val="0"/>
              <w:marBottom w:val="0"/>
              <w:divBdr>
                <w:top w:val="none" w:sz="0" w:space="0" w:color="auto"/>
                <w:left w:val="none" w:sz="0" w:space="0" w:color="auto"/>
                <w:bottom w:val="none" w:sz="0" w:space="0" w:color="auto"/>
                <w:right w:val="none" w:sz="0" w:space="0" w:color="auto"/>
              </w:divBdr>
              <w:divsChild>
                <w:div w:id="427309356">
                  <w:marLeft w:val="0"/>
                  <w:marRight w:val="0"/>
                  <w:marTop w:val="0"/>
                  <w:marBottom w:val="0"/>
                  <w:divBdr>
                    <w:top w:val="none" w:sz="0" w:space="0" w:color="auto"/>
                    <w:left w:val="none" w:sz="0" w:space="0" w:color="auto"/>
                    <w:bottom w:val="none" w:sz="0" w:space="0" w:color="auto"/>
                    <w:right w:val="none" w:sz="0" w:space="0" w:color="auto"/>
                  </w:divBdr>
                  <w:divsChild>
                    <w:div w:id="293339397">
                      <w:marLeft w:val="0"/>
                      <w:marRight w:val="0"/>
                      <w:marTop w:val="0"/>
                      <w:marBottom w:val="0"/>
                      <w:divBdr>
                        <w:top w:val="none" w:sz="0" w:space="0" w:color="auto"/>
                        <w:left w:val="none" w:sz="0" w:space="0" w:color="auto"/>
                        <w:bottom w:val="none" w:sz="0" w:space="0" w:color="auto"/>
                        <w:right w:val="none" w:sz="0" w:space="0" w:color="auto"/>
                      </w:divBdr>
                      <w:divsChild>
                        <w:div w:id="2119904516">
                          <w:marLeft w:val="0"/>
                          <w:marRight w:val="0"/>
                          <w:marTop w:val="0"/>
                          <w:marBottom w:val="0"/>
                          <w:divBdr>
                            <w:top w:val="none" w:sz="0" w:space="0" w:color="auto"/>
                            <w:left w:val="none" w:sz="0" w:space="0" w:color="auto"/>
                            <w:bottom w:val="none" w:sz="0" w:space="0" w:color="auto"/>
                            <w:right w:val="none" w:sz="0" w:space="0" w:color="auto"/>
                          </w:divBdr>
                          <w:divsChild>
                            <w:div w:id="11282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450367">
              <w:marLeft w:val="0"/>
              <w:marRight w:val="0"/>
              <w:marTop w:val="0"/>
              <w:marBottom w:val="0"/>
              <w:divBdr>
                <w:top w:val="none" w:sz="0" w:space="0" w:color="auto"/>
                <w:left w:val="none" w:sz="0" w:space="0" w:color="auto"/>
                <w:bottom w:val="none" w:sz="0" w:space="0" w:color="auto"/>
                <w:right w:val="none" w:sz="0" w:space="0" w:color="auto"/>
              </w:divBdr>
              <w:divsChild>
                <w:div w:id="1699743280">
                  <w:marLeft w:val="0"/>
                  <w:marRight w:val="0"/>
                  <w:marTop w:val="0"/>
                  <w:marBottom w:val="0"/>
                  <w:divBdr>
                    <w:top w:val="none" w:sz="0" w:space="0" w:color="auto"/>
                    <w:left w:val="none" w:sz="0" w:space="0" w:color="auto"/>
                    <w:bottom w:val="none" w:sz="0" w:space="0" w:color="auto"/>
                    <w:right w:val="none" w:sz="0" w:space="0" w:color="auto"/>
                  </w:divBdr>
                  <w:divsChild>
                    <w:div w:id="1986428706">
                      <w:marLeft w:val="0"/>
                      <w:marRight w:val="0"/>
                      <w:marTop w:val="0"/>
                      <w:marBottom w:val="0"/>
                      <w:divBdr>
                        <w:top w:val="none" w:sz="0" w:space="0" w:color="auto"/>
                        <w:left w:val="none" w:sz="0" w:space="0" w:color="auto"/>
                        <w:bottom w:val="none" w:sz="0" w:space="0" w:color="auto"/>
                        <w:right w:val="none" w:sz="0" w:space="0" w:color="auto"/>
                      </w:divBdr>
                      <w:divsChild>
                        <w:div w:id="919486151">
                          <w:marLeft w:val="0"/>
                          <w:marRight w:val="0"/>
                          <w:marTop w:val="0"/>
                          <w:marBottom w:val="0"/>
                          <w:divBdr>
                            <w:top w:val="none" w:sz="0" w:space="0" w:color="auto"/>
                            <w:left w:val="none" w:sz="0" w:space="0" w:color="auto"/>
                            <w:bottom w:val="none" w:sz="0" w:space="0" w:color="auto"/>
                            <w:right w:val="none" w:sz="0" w:space="0" w:color="auto"/>
                          </w:divBdr>
                          <w:divsChild>
                            <w:div w:id="20606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376920">
          <w:marLeft w:val="0"/>
          <w:marRight w:val="0"/>
          <w:marTop w:val="0"/>
          <w:marBottom w:val="0"/>
          <w:divBdr>
            <w:top w:val="none" w:sz="0" w:space="0" w:color="auto"/>
            <w:left w:val="none" w:sz="0" w:space="0" w:color="auto"/>
            <w:bottom w:val="none" w:sz="0" w:space="0" w:color="auto"/>
            <w:right w:val="none" w:sz="0" w:space="0" w:color="auto"/>
          </w:divBdr>
          <w:divsChild>
            <w:div w:id="948660297">
              <w:marLeft w:val="0"/>
              <w:marRight w:val="0"/>
              <w:marTop w:val="0"/>
              <w:marBottom w:val="0"/>
              <w:divBdr>
                <w:top w:val="none" w:sz="0" w:space="0" w:color="auto"/>
                <w:left w:val="none" w:sz="0" w:space="0" w:color="auto"/>
                <w:bottom w:val="none" w:sz="0" w:space="0" w:color="auto"/>
                <w:right w:val="none" w:sz="0" w:space="0" w:color="auto"/>
              </w:divBdr>
              <w:divsChild>
                <w:div w:id="101149928">
                  <w:marLeft w:val="0"/>
                  <w:marRight w:val="0"/>
                  <w:marTop w:val="0"/>
                  <w:marBottom w:val="0"/>
                  <w:divBdr>
                    <w:top w:val="none" w:sz="0" w:space="0" w:color="auto"/>
                    <w:left w:val="none" w:sz="0" w:space="0" w:color="auto"/>
                    <w:bottom w:val="none" w:sz="0" w:space="0" w:color="auto"/>
                    <w:right w:val="none" w:sz="0" w:space="0" w:color="auto"/>
                  </w:divBdr>
                  <w:divsChild>
                    <w:div w:id="1250820380">
                      <w:marLeft w:val="0"/>
                      <w:marRight w:val="0"/>
                      <w:marTop w:val="0"/>
                      <w:marBottom w:val="0"/>
                      <w:divBdr>
                        <w:top w:val="none" w:sz="0" w:space="0" w:color="auto"/>
                        <w:left w:val="none" w:sz="0" w:space="0" w:color="auto"/>
                        <w:bottom w:val="none" w:sz="0" w:space="0" w:color="auto"/>
                        <w:right w:val="none" w:sz="0" w:space="0" w:color="auto"/>
                      </w:divBdr>
                      <w:divsChild>
                        <w:div w:id="1090585539">
                          <w:marLeft w:val="0"/>
                          <w:marRight w:val="0"/>
                          <w:marTop w:val="0"/>
                          <w:marBottom w:val="0"/>
                          <w:divBdr>
                            <w:top w:val="none" w:sz="0" w:space="0" w:color="auto"/>
                            <w:left w:val="none" w:sz="0" w:space="0" w:color="auto"/>
                            <w:bottom w:val="none" w:sz="0" w:space="0" w:color="auto"/>
                            <w:right w:val="none" w:sz="0" w:space="0" w:color="auto"/>
                          </w:divBdr>
                          <w:divsChild>
                            <w:div w:id="34532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534350">
              <w:marLeft w:val="0"/>
              <w:marRight w:val="0"/>
              <w:marTop w:val="0"/>
              <w:marBottom w:val="0"/>
              <w:divBdr>
                <w:top w:val="none" w:sz="0" w:space="0" w:color="auto"/>
                <w:left w:val="none" w:sz="0" w:space="0" w:color="auto"/>
                <w:bottom w:val="none" w:sz="0" w:space="0" w:color="auto"/>
                <w:right w:val="none" w:sz="0" w:space="0" w:color="auto"/>
              </w:divBdr>
              <w:divsChild>
                <w:div w:id="67966175">
                  <w:marLeft w:val="0"/>
                  <w:marRight w:val="0"/>
                  <w:marTop w:val="0"/>
                  <w:marBottom w:val="0"/>
                  <w:divBdr>
                    <w:top w:val="none" w:sz="0" w:space="0" w:color="auto"/>
                    <w:left w:val="none" w:sz="0" w:space="0" w:color="auto"/>
                    <w:bottom w:val="none" w:sz="0" w:space="0" w:color="auto"/>
                    <w:right w:val="none" w:sz="0" w:space="0" w:color="auto"/>
                  </w:divBdr>
                  <w:divsChild>
                    <w:div w:id="1654800005">
                      <w:marLeft w:val="0"/>
                      <w:marRight w:val="0"/>
                      <w:marTop w:val="0"/>
                      <w:marBottom w:val="0"/>
                      <w:divBdr>
                        <w:top w:val="none" w:sz="0" w:space="0" w:color="auto"/>
                        <w:left w:val="none" w:sz="0" w:space="0" w:color="auto"/>
                        <w:bottom w:val="none" w:sz="0" w:space="0" w:color="auto"/>
                        <w:right w:val="none" w:sz="0" w:space="0" w:color="auto"/>
                      </w:divBdr>
                      <w:divsChild>
                        <w:div w:id="1276401019">
                          <w:marLeft w:val="0"/>
                          <w:marRight w:val="0"/>
                          <w:marTop w:val="0"/>
                          <w:marBottom w:val="0"/>
                          <w:divBdr>
                            <w:top w:val="none" w:sz="0" w:space="0" w:color="auto"/>
                            <w:left w:val="none" w:sz="0" w:space="0" w:color="auto"/>
                            <w:bottom w:val="none" w:sz="0" w:space="0" w:color="auto"/>
                            <w:right w:val="none" w:sz="0" w:space="0" w:color="auto"/>
                          </w:divBdr>
                          <w:divsChild>
                            <w:div w:id="15016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916507">
          <w:marLeft w:val="0"/>
          <w:marRight w:val="0"/>
          <w:marTop w:val="0"/>
          <w:marBottom w:val="0"/>
          <w:divBdr>
            <w:top w:val="none" w:sz="0" w:space="0" w:color="auto"/>
            <w:left w:val="none" w:sz="0" w:space="0" w:color="auto"/>
            <w:bottom w:val="none" w:sz="0" w:space="0" w:color="auto"/>
            <w:right w:val="none" w:sz="0" w:space="0" w:color="auto"/>
          </w:divBdr>
          <w:divsChild>
            <w:div w:id="1029767724">
              <w:marLeft w:val="0"/>
              <w:marRight w:val="0"/>
              <w:marTop w:val="0"/>
              <w:marBottom w:val="0"/>
              <w:divBdr>
                <w:top w:val="none" w:sz="0" w:space="0" w:color="auto"/>
                <w:left w:val="none" w:sz="0" w:space="0" w:color="auto"/>
                <w:bottom w:val="none" w:sz="0" w:space="0" w:color="auto"/>
                <w:right w:val="none" w:sz="0" w:space="0" w:color="auto"/>
              </w:divBdr>
              <w:divsChild>
                <w:div w:id="1323118857">
                  <w:marLeft w:val="0"/>
                  <w:marRight w:val="0"/>
                  <w:marTop w:val="0"/>
                  <w:marBottom w:val="0"/>
                  <w:divBdr>
                    <w:top w:val="none" w:sz="0" w:space="0" w:color="auto"/>
                    <w:left w:val="none" w:sz="0" w:space="0" w:color="auto"/>
                    <w:bottom w:val="none" w:sz="0" w:space="0" w:color="auto"/>
                    <w:right w:val="none" w:sz="0" w:space="0" w:color="auto"/>
                  </w:divBdr>
                  <w:divsChild>
                    <w:div w:id="1422408930">
                      <w:marLeft w:val="0"/>
                      <w:marRight w:val="0"/>
                      <w:marTop w:val="0"/>
                      <w:marBottom w:val="0"/>
                      <w:divBdr>
                        <w:top w:val="none" w:sz="0" w:space="0" w:color="auto"/>
                        <w:left w:val="none" w:sz="0" w:space="0" w:color="auto"/>
                        <w:bottom w:val="none" w:sz="0" w:space="0" w:color="auto"/>
                        <w:right w:val="none" w:sz="0" w:space="0" w:color="auto"/>
                      </w:divBdr>
                      <w:divsChild>
                        <w:div w:id="1168908526">
                          <w:marLeft w:val="0"/>
                          <w:marRight w:val="0"/>
                          <w:marTop w:val="0"/>
                          <w:marBottom w:val="0"/>
                          <w:divBdr>
                            <w:top w:val="none" w:sz="0" w:space="0" w:color="auto"/>
                            <w:left w:val="none" w:sz="0" w:space="0" w:color="auto"/>
                            <w:bottom w:val="none" w:sz="0" w:space="0" w:color="auto"/>
                            <w:right w:val="none" w:sz="0" w:space="0" w:color="auto"/>
                          </w:divBdr>
                          <w:divsChild>
                            <w:div w:id="8057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25206">
              <w:marLeft w:val="0"/>
              <w:marRight w:val="0"/>
              <w:marTop w:val="0"/>
              <w:marBottom w:val="0"/>
              <w:divBdr>
                <w:top w:val="none" w:sz="0" w:space="0" w:color="auto"/>
                <w:left w:val="none" w:sz="0" w:space="0" w:color="auto"/>
                <w:bottom w:val="none" w:sz="0" w:space="0" w:color="auto"/>
                <w:right w:val="none" w:sz="0" w:space="0" w:color="auto"/>
              </w:divBdr>
              <w:divsChild>
                <w:div w:id="554588680">
                  <w:marLeft w:val="0"/>
                  <w:marRight w:val="0"/>
                  <w:marTop w:val="0"/>
                  <w:marBottom w:val="0"/>
                  <w:divBdr>
                    <w:top w:val="none" w:sz="0" w:space="0" w:color="auto"/>
                    <w:left w:val="none" w:sz="0" w:space="0" w:color="auto"/>
                    <w:bottom w:val="none" w:sz="0" w:space="0" w:color="auto"/>
                    <w:right w:val="none" w:sz="0" w:space="0" w:color="auto"/>
                  </w:divBdr>
                  <w:divsChild>
                    <w:div w:id="184296488">
                      <w:marLeft w:val="0"/>
                      <w:marRight w:val="0"/>
                      <w:marTop w:val="0"/>
                      <w:marBottom w:val="0"/>
                      <w:divBdr>
                        <w:top w:val="none" w:sz="0" w:space="0" w:color="auto"/>
                        <w:left w:val="none" w:sz="0" w:space="0" w:color="auto"/>
                        <w:bottom w:val="none" w:sz="0" w:space="0" w:color="auto"/>
                        <w:right w:val="none" w:sz="0" w:space="0" w:color="auto"/>
                      </w:divBdr>
                      <w:divsChild>
                        <w:div w:id="1803958403">
                          <w:marLeft w:val="0"/>
                          <w:marRight w:val="0"/>
                          <w:marTop w:val="0"/>
                          <w:marBottom w:val="0"/>
                          <w:divBdr>
                            <w:top w:val="none" w:sz="0" w:space="0" w:color="auto"/>
                            <w:left w:val="none" w:sz="0" w:space="0" w:color="auto"/>
                            <w:bottom w:val="none" w:sz="0" w:space="0" w:color="auto"/>
                            <w:right w:val="none" w:sz="0" w:space="0" w:color="auto"/>
                          </w:divBdr>
                          <w:divsChild>
                            <w:div w:id="127448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673246">
          <w:marLeft w:val="0"/>
          <w:marRight w:val="0"/>
          <w:marTop w:val="0"/>
          <w:marBottom w:val="0"/>
          <w:divBdr>
            <w:top w:val="none" w:sz="0" w:space="0" w:color="auto"/>
            <w:left w:val="none" w:sz="0" w:space="0" w:color="auto"/>
            <w:bottom w:val="none" w:sz="0" w:space="0" w:color="auto"/>
            <w:right w:val="none" w:sz="0" w:space="0" w:color="auto"/>
          </w:divBdr>
          <w:divsChild>
            <w:div w:id="2029795964">
              <w:marLeft w:val="0"/>
              <w:marRight w:val="0"/>
              <w:marTop w:val="0"/>
              <w:marBottom w:val="0"/>
              <w:divBdr>
                <w:top w:val="none" w:sz="0" w:space="0" w:color="auto"/>
                <w:left w:val="none" w:sz="0" w:space="0" w:color="auto"/>
                <w:bottom w:val="none" w:sz="0" w:space="0" w:color="auto"/>
                <w:right w:val="none" w:sz="0" w:space="0" w:color="auto"/>
              </w:divBdr>
              <w:divsChild>
                <w:div w:id="823934890">
                  <w:marLeft w:val="0"/>
                  <w:marRight w:val="0"/>
                  <w:marTop w:val="0"/>
                  <w:marBottom w:val="0"/>
                  <w:divBdr>
                    <w:top w:val="none" w:sz="0" w:space="0" w:color="auto"/>
                    <w:left w:val="none" w:sz="0" w:space="0" w:color="auto"/>
                    <w:bottom w:val="none" w:sz="0" w:space="0" w:color="auto"/>
                    <w:right w:val="none" w:sz="0" w:space="0" w:color="auto"/>
                  </w:divBdr>
                  <w:divsChild>
                    <w:div w:id="894240479">
                      <w:marLeft w:val="0"/>
                      <w:marRight w:val="0"/>
                      <w:marTop w:val="0"/>
                      <w:marBottom w:val="0"/>
                      <w:divBdr>
                        <w:top w:val="none" w:sz="0" w:space="0" w:color="auto"/>
                        <w:left w:val="none" w:sz="0" w:space="0" w:color="auto"/>
                        <w:bottom w:val="none" w:sz="0" w:space="0" w:color="auto"/>
                        <w:right w:val="none" w:sz="0" w:space="0" w:color="auto"/>
                      </w:divBdr>
                      <w:divsChild>
                        <w:div w:id="784345562">
                          <w:marLeft w:val="0"/>
                          <w:marRight w:val="0"/>
                          <w:marTop w:val="0"/>
                          <w:marBottom w:val="0"/>
                          <w:divBdr>
                            <w:top w:val="none" w:sz="0" w:space="0" w:color="auto"/>
                            <w:left w:val="none" w:sz="0" w:space="0" w:color="auto"/>
                            <w:bottom w:val="none" w:sz="0" w:space="0" w:color="auto"/>
                            <w:right w:val="none" w:sz="0" w:space="0" w:color="auto"/>
                          </w:divBdr>
                          <w:divsChild>
                            <w:div w:id="20643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741930">
              <w:marLeft w:val="0"/>
              <w:marRight w:val="0"/>
              <w:marTop w:val="0"/>
              <w:marBottom w:val="0"/>
              <w:divBdr>
                <w:top w:val="none" w:sz="0" w:space="0" w:color="auto"/>
                <w:left w:val="none" w:sz="0" w:space="0" w:color="auto"/>
                <w:bottom w:val="none" w:sz="0" w:space="0" w:color="auto"/>
                <w:right w:val="none" w:sz="0" w:space="0" w:color="auto"/>
              </w:divBdr>
              <w:divsChild>
                <w:div w:id="1454710852">
                  <w:marLeft w:val="0"/>
                  <w:marRight w:val="0"/>
                  <w:marTop w:val="0"/>
                  <w:marBottom w:val="0"/>
                  <w:divBdr>
                    <w:top w:val="none" w:sz="0" w:space="0" w:color="auto"/>
                    <w:left w:val="none" w:sz="0" w:space="0" w:color="auto"/>
                    <w:bottom w:val="none" w:sz="0" w:space="0" w:color="auto"/>
                    <w:right w:val="none" w:sz="0" w:space="0" w:color="auto"/>
                  </w:divBdr>
                  <w:divsChild>
                    <w:div w:id="1209996025">
                      <w:marLeft w:val="0"/>
                      <w:marRight w:val="0"/>
                      <w:marTop w:val="0"/>
                      <w:marBottom w:val="0"/>
                      <w:divBdr>
                        <w:top w:val="none" w:sz="0" w:space="0" w:color="auto"/>
                        <w:left w:val="none" w:sz="0" w:space="0" w:color="auto"/>
                        <w:bottom w:val="none" w:sz="0" w:space="0" w:color="auto"/>
                        <w:right w:val="none" w:sz="0" w:space="0" w:color="auto"/>
                      </w:divBdr>
                      <w:divsChild>
                        <w:div w:id="182979033">
                          <w:marLeft w:val="0"/>
                          <w:marRight w:val="0"/>
                          <w:marTop w:val="0"/>
                          <w:marBottom w:val="0"/>
                          <w:divBdr>
                            <w:top w:val="none" w:sz="0" w:space="0" w:color="auto"/>
                            <w:left w:val="none" w:sz="0" w:space="0" w:color="auto"/>
                            <w:bottom w:val="none" w:sz="0" w:space="0" w:color="auto"/>
                            <w:right w:val="none" w:sz="0" w:space="0" w:color="auto"/>
                          </w:divBdr>
                          <w:divsChild>
                            <w:div w:id="113078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503630">
          <w:marLeft w:val="0"/>
          <w:marRight w:val="0"/>
          <w:marTop w:val="0"/>
          <w:marBottom w:val="0"/>
          <w:divBdr>
            <w:top w:val="none" w:sz="0" w:space="0" w:color="auto"/>
            <w:left w:val="none" w:sz="0" w:space="0" w:color="auto"/>
            <w:bottom w:val="none" w:sz="0" w:space="0" w:color="auto"/>
            <w:right w:val="none" w:sz="0" w:space="0" w:color="auto"/>
          </w:divBdr>
          <w:divsChild>
            <w:div w:id="1380974780">
              <w:marLeft w:val="0"/>
              <w:marRight w:val="0"/>
              <w:marTop w:val="0"/>
              <w:marBottom w:val="0"/>
              <w:divBdr>
                <w:top w:val="none" w:sz="0" w:space="0" w:color="auto"/>
                <w:left w:val="none" w:sz="0" w:space="0" w:color="auto"/>
                <w:bottom w:val="none" w:sz="0" w:space="0" w:color="auto"/>
                <w:right w:val="none" w:sz="0" w:space="0" w:color="auto"/>
              </w:divBdr>
              <w:divsChild>
                <w:div w:id="943346352">
                  <w:marLeft w:val="0"/>
                  <w:marRight w:val="0"/>
                  <w:marTop w:val="0"/>
                  <w:marBottom w:val="0"/>
                  <w:divBdr>
                    <w:top w:val="none" w:sz="0" w:space="0" w:color="auto"/>
                    <w:left w:val="none" w:sz="0" w:space="0" w:color="auto"/>
                    <w:bottom w:val="none" w:sz="0" w:space="0" w:color="auto"/>
                    <w:right w:val="none" w:sz="0" w:space="0" w:color="auto"/>
                  </w:divBdr>
                  <w:divsChild>
                    <w:div w:id="303514373">
                      <w:marLeft w:val="0"/>
                      <w:marRight w:val="0"/>
                      <w:marTop w:val="0"/>
                      <w:marBottom w:val="0"/>
                      <w:divBdr>
                        <w:top w:val="none" w:sz="0" w:space="0" w:color="auto"/>
                        <w:left w:val="none" w:sz="0" w:space="0" w:color="auto"/>
                        <w:bottom w:val="none" w:sz="0" w:space="0" w:color="auto"/>
                        <w:right w:val="none" w:sz="0" w:space="0" w:color="auto"/>
                      </w:divBdr>
                      <w:divsChild>
                        <w:div w:id="64761222">
                          <w:marLeft w:val="0"/>
                          <w:marRight w:val="0"/>
                          <w:marTop w:val="0"/>
                          <w:marBottom w:val="0"/>
                          <w:divBdr>
                            <w:top w:val="none" w:sz="0" w:space="0" w:color="auto"/>
                            <w:left w:val="none" w:sz="0" w:space="0" w:color="auto"/>
                            <w:bottom w:val="none" w:sz="0" w:space="0" w:color="auto"/>
                            <w:right w:val="none" w:sz="0" w:space="0" w:color="auto"/>
                          </w:divBdr>
                          <w:divsChild>
                            <w:div w:id="19693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34921">
              <w:marLeft w:val="0"/>
              <w:marRight w:val="0"/>
              <w:marTop w:val="0"/>
              <w:marBottom w:val="0"/>
              <w:divBdr>
                <w:top w:val="none" w:sz="0" w:space="0" w:color="auto"/>
                <w:left w:val="none" w:sz="0" w:space="0" w:color="auto"/>
                <w:bottom w:val="none" w:sz="0" w:space="0" w:color="auto"/>
                <w:right w:val="none" w:sz="0" w:space="0" w:color="auto"/>
              </w:divBdr>
              <w:divsChild>
                <w:div w:id="187375596">
                  <w:marLeft w:val="0"/>
                  <w:marRight w:val="0"/>
                  <w:marTop w:val="0"/>
                  <w:marBottom w:val="0"/>
                  <w:divBdr>
                    <w:top w:val="none" w:sz="0" w:space="0" w:color="auto"/>
                    <w:left w:val="none" w:sz="0" w:space="0" w:color="auto"/>
                    <w:bottom w:val="none" w:sz="0" w:space="0" w:color="auto"/>
                    <w:right w:val="none" w:sz="0" w:space="0" w:color="auto"/>
                  </w:divBdr>
                  <w:divsChild>
                    <w:div w:id="611863564">
                      <w:marLeft w:val="0"/>
                      <w:marRight w:val="0"/>
                      <w:marTop w:val="0"/>
                      <w:marBottom w:val="0"/>
                      <w:divBdr>
                        <w:top w:val="none" w:sz="0" w:space="0" w:color="auto"/>
                        <w:left w:val="none" w:sz="0" w:space="0" w:color="auto"/>
                        <w:bottom w:val="none" w:sz="0" w:space="0" w:color="auto"/>
                        <w:right w:val="none" w:sz="0" w:space="0" w:color="auto"/>
                      </w:divBdr>
                      <w:divsChild>
                        <w:div w:id="1160659670">
                          <w:marLeft w:val="0"/>
                          <w:marRight w:val="0"/>
                          <w:marTop w:val="0"/>
                          <w:marBottom w:val="0"/>
                          <w:divBdr>
                            <w:top w:val="none" w:sz="0" w:space="0" w:color="auto"/>
                            <w:left w:val="none" w:sz="0" w:space="0" w:color="auto"/>
                            <w:bottom w:val="none" w:sz="0" w:space="0" w:color="auto"/>
                            <w:right w:val="none" w:sz="0" w:space="0" w:color="auto"/>
                          </w:divBdr>
                          <w:divsChild>
                            <w:div w:id="7884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997344">
          <w:marLeft w:val="0"/>
          <w:marRight w:val="0"/>
          <w:marTop w:val="0"/>
          <w:marBottom w:val="0"/>
          <w:divBdr>
            <w:top w:val="none" w:sz="0" w:space="0" w:color="auto"/>
            <w:left w:val="none" w:sz="0" w:space="0" w:color="auto"/>
            <w:bottom w:val="none" w:sz="0" w:space="0" w:color="auto"/>
            <w:right w:val="none" w:sz="0" w:space="0" w:color="auto"/>
          </w:divBdr>
          <w:divsChild>
            <w:div w:id="428937018">
              <w:marLeft w:val="0"/>
              <w:marRight w:val="0"/>
              <w:marTop w:val="0"/>
              <w:marBottom w:val="0"/>
              <w:divBdr>
                <w:top w:val="none" w:sz="0" w:space="0" w:color="auto"/>
                <w:left w:val="none" w:sz="0" w:space="0" w:color="auto"/>
                <w:bottom w:val="none" w:sz="0" w:space="0" w:color="auto"/>
                <w:right w:val="none" w:sz="0" w:space="0" w:color="auto"/>
              </w:divBdr>
              <w:divsChild>
                <w:div w:id="1996686107">
                  <w:marLeft w:val="0"/>
                  <w:marRight w:val="0"/>
                  <w:marTop w:val="0"/>
                  <w:marBottom w:val="0"/>
                  <w:divBdr>
                    <w:top w:val="none" w:sz="0" w:space="0" w:color="auto"/>
                    <w:left w:val="none" w:sz="0" w:space="0" w:color="auto"/>
                    <w:bottom w:val="none" w:sz="0" w:space="0" w:color="auto"/>
                    <w:right w:val="none" w:sz="0" w:space="0" w:color="auto"/>
                  </w:divBdr>
                  <w:divsChild>
                    <w:div w:id="859005308">
                      <w:marLeft w:val="0"/>
                      <w:marRight w:val="0"/>
                      <w:marTop w:val="0"/>
                      <w:marBottom w:val="0"/>
                      <w:divBdr>
                        <w:top w:val="none" w:sz="0" w:space="0" w:color="auto"/>
                        <w:left w:val="none" w:sz="0" w:space="0" w:color="auto"/>
                        <w:bottom w:val="none" w:sz="0" w:space="0" w:color="auto"/>
                        <w:right w:val="none" w:sz="0" w:space="0" w:color="auto"/>
                      </w:divBdr>
                      <w:divsChild>
                        <w:div w:id="2062904325">
                          <w:marLeft w:val="0"/>
                          <w:marRight w:val="0"/>
                          <w:marTop w:val="0"/>
                          <w:marBottom w:val="0"/>
                          <w:divBdr>
                            <w:top w:val="none" w:sz="0" w:space="0" w:color="auto"/>
                            <w:left w:val="none" w:sz="0" w:space="0" w:color="auto"/>
                            <w:bottom w:val="none" w:sz="0" w:space="0" w:color="auto"/>
                            <w:right w:val="none" w:sz="0" w:space="0" w:color="auto"/>
                          </w:divBdr>
                          <w:divsChild>
                            <w:div w:id="20655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227174">
              <w:marLeft w:val="0"/>
              <w:marRight w:val="0"/>
              <w:marTop w:val="0"/>
              <w:marBottom w:val="0"/>
              <w:divBdr>
                <w:top w:val="none" w:sz="0" w:space="0" w:color="auto"/>
                <w:left w:val="none" w:sz="0" w:space="0" w:color="auto"/>
                <w:bottom w:val="none" w:sz="0" w:space="0" w:color="auto"/>
                <w:right w:val="none" w:sz="0" w:space="0" w:color="auto"/>
              </w:divBdr>
              <w:divsChild>
                <w:div w:id="2129624365">
                  <w:marLeft w:val="0"/>
                  <w:marRight w:val="0"/>
                  <w:marTop w:val="0"/>
                  <w:marBottom w:val="0"/>
                  <w:divBdr>
                    <w:top w:val="none" w:sz="0" w:space="0" w:color="auto"/>
                    <w:left w:val="none" w:sz="0" w:space="0" w:color="auto"/>
                    <w:bottom w:val="none" w:sz="0" w:space="0" w:color="auto"/>
                    <w:right w:val="none" w:sz="0" w:space="0" w:color="auto"/>
                  </w:divBdr>
                  <w:divsChild>
                    <w:div w:id="1887332699">
                      <w:marLeft w:val="0"/>
                      <w:marRight w:val="0"/>
                      <w:marTop w:val="0"/>
                      <w:marBottom w:val="0"/>
                      <w:divBdr>
                        <w:top w:val="none" w:sz="0" w:space="0" w:color="auto"/>
                        <w:left w:val="none" w:sz="0" w:space="0" w:color="auto"/>
                        <w:bottom w:val="none" w:sz="0" w:space="0" w:color="auto"/>
                        <w:right w:val="none" w:sz="0" w:space="0" w:color="auto"/>
                      </w:divBdr>
                      <w:divsChild>
                        <w:div w:id="2000304608">
                          <w:marLeft w:val="0"/>
                          <w:marRight w:val="0"/>
                          <w:marTop w:val="0"/>
                          <w:marBottom w:val="0"/>
                          <w:divBdr>
                            <w:top w:val="none" w:sz="0" w:space="0" w:color="auto"/>
                            <w:left w:val="none" w:sz="0" w:space="0" w:color="auto"/>
                            <w:bottom w:val="none" w:sz="0" w:space="0" w:color="auto"/>
                            <w:right w:val="none" w:sz="0" w:space="0" w:color="auto"/>
                          </w:divBdr>
                          <w:divsChild>
                            <w:div w:id="7006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338724">
          <w:marLeft w:val="0"/>
          <w:marRight w:val="0"/>
          <w:marTop w:val="0"/>
          <w:marBottom w:val="0"/>
          <w:divBdr>
            <w:top w:val="none" w:sz="0" w:space="0" w:color="auto"/>
            <w:left w:val="none" w:sz="0" w:space="0" w:color="auto"/>
            <w:bottom w:val="none" w:sz="0" w:space="0" w:color="auto"/>
            <w:right w:val="none" w:sz="0" w:space="0" w:color="auto"/>
          </w:divBdr>
          <w:divsChild>
            <w:div w:id="1815875621">
              <w:marLeft w:val="0"/>
              <w:marRight w:val="0"/>
              <w:marTop w:val="0"/>
              <w:marBottom w:val="0"/>
              <w:divBdr>
                <w:top w:val="none" w:sz="0" w:space="0" w:color="auto"/>
                <w:left w:val="none" w:sz="0" w:space="0" w:color="auto"/>
                <w:bottom w:val="none" w:sz="0" w:space="0" w:color="auto"/>
                <w:right w:val="none" w:sz="0" w:space="0" w:color="auto"/>
              </w:divBdr>
              <w:divsChild>
                <w:div w:id="2066027557">
                  <w:marLeft w:val="0"/>
                  <w:marRight w:val="0"/>
                  <w:marTop w:val="0"/>
                  <w:marBottom w:val="0"/>
                  <w:divBdr>
                    <w:top w:val="none" w:sz="0" w:space="0" w:color="auto"/>
                    <w:left w:val="none" w:sz="0" w:space="0" w:color="auto"/>
                    <w:bottom w:val="none" w:sz="0" w:space="0" w:color="auto"/>
                    <w:right w:val="none" w:sz="0" w:space="0" w:color="auto"/>
                  </w:divBdr>
                  <w:divsChild>
                    <w:div w:id="1116558248">
                      <w:marLeft w:val="0"/>
                      <w:marRight w:val="0"/>
                      <w:marTop w:val="0"/>
                      <w:marBottom w:val="0"/>
                      <w:divBdr>
                        <w:top w:val="none" w:sz="0" w:space="0" w:color="auto"/>
                        <w:left w:val="none" w:sz="0" w:space="0" w:color="auto"/>
                        <w:bottom w:val="none" w:sz="0" w:space="0" w:color="auto"/>
                        <w:right w:val="none" w:sz="0" w:space="0" w:color="auto"/>
                      </w:divBdr>
                      <w:divsChild>
                        <w:div w:id="737826690">
                          <w:marLeft w:val="0"/>
                          <w:marRight w:val="0"/>
                          <w:marTop w:val="0"/>
                          <w:marBottom w:val="0"/>
                          <w:divBdr>
                            <w:top w:val="none" w:sz="0" w:space="0" w:color="auto"/>
                            <w:left w:val="none" w:sz="0" w:space="0" w:color="auto"/>
                            <w:bottom w:val="none" w:sz="0" w:space="0" w:color="auto"/>
                            <w:right w:val="none" w:sz="0" w:space="0" w:color="auto"/>
                          </w:divBdr>
                          <w:divsChild>
                            <w:div w:id="149175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13064">
              <w:marLeft w:val="0"/>
              <w:marRight w:val="0"/>
              <w:marTop w:val="0"/>
              <w:marBottom w:val="0"/>
              <w:divBdr>
                <w:top w:val="none" w:sz="0" w:space="0" w:color="auto"/>
                <w:left w:val="none" w:sz="0" w:space="0" w:color="auto"/>
                <w:bottom w:val="none" w:sz="0" w:space="0" w:color="auto"/>
                <w:right w:val="none" w:sz="0" w:space="0" w:color="auto"/>
              </w:divBdr>
              <w:divsChild>
                <w:div w:id="294606105">
                  <w:marLeft w:val="0"/>
                  <w:marRight w:val="0"/>
                  <w:marTop w:val="0"/>
                  <w:marBottom w:val="0"/>
                  <w:divBdr>
                    <w:top w:val="none" w:sz="0" w:space="0" w:color="auto"/>
                    <w:left w:val="none" w:sz="0" w:space="0" w:color="auto"/>
                    <w:bottom w:val="none" w:sz="0" w:space="0" w:color="auto"/>
                    <w:right w:val="none" w:sz="0" w:space="0" w:color="auto"/>
                  </w:divBdr>
                  <w:divsChild>
                    <w:div w:id="515659389">
                      <w:marLeft w:val="0"/>
                      <w:marRight w:val="0"/>
                      <w:marTop w:val="0"/>
                      <w:marBottom w:val="0"/>
                      <w:divBdr>
                        <w:top w:val="none" w:sz="0" w:space="0" w:color="auto"/>
                        <w:left w:val="none" w:sz="0" w:space="0" w:color="auto"/>
                        <w:bottom w:val="none" w:sz="0" w:space="0" w:color="auto"/>
                        <w:right w:val="none" w:sz="0" w:space="0" w:color="auto"/>
                      </w:divBdr>
                      <w:divsChild>
                        <w:div w:id="1560287281">
                          <w:marLeft w:val="0"/>
                          <w:marRight w:val="0"/>
                          <w:marTop w:val="0"/>
                          <w:marBottom w:val="0"/>
                          <w:divBdr>
                            <w:top w:val="none" w:sz="0" w:space="0" w:color="auto"/>
                            <w:left w:val="none" w:sz="0" w:space="0" w:color="auto"/>
                            <w:bottom w:val="none" w:sz="0" w:space="0" w:color="auto"/>
                            <w:right w:val="none" w:sz="0" w:space="0" w:color="auto"/>
                          </w:divBdr>
                          <w:divsChild>
                            <w:div w:id="1924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22931">
          <w:marLeft w:val="0"/>
          <w:marRight w:val="0"/>
          <w:marTop w:val="0"/>
          <w:marBottom w:val="0"/>
          <w:divBdr>
            <w:top w:val="none" w:sz="0" w:space="0" w:color="auto"/>
            <w:left w:val="none" w:sz="0" w:space="0" w:color="auto"/>
            <w:bottom w:val="none" w:sz="0" w:space="0" w:color="auto"/>
            <w:right w:val="none" w:sz="0" w:space="0" w:color="auto"/>
          </w:divBdr>
          <w:divsChild>
            <w:div w:id="746224908">
              <w:marLeft w:val="0"/>
              <w:marRight w:val="0"/>
              <w:marTop w:val="0"/>
              <w:marBottom w:val="0"/>
              <w:divBdr>
                <w:top w:val="none" w:sz="0" w:space="0" w:color="auto"/>
                <w:left w:val="none" w:sz="0" w:space="0" w:color="auto"/>
                <w:bottom w:val="none" w:sz="0" w:space="0" w:color="auto"/>
                <w:right w:val="none" w:sz="0" w:space="0" w:color="auto"/>
              </w:divBdr>
              <w:divsChild>
                <w:div w:id="1357538125">
                  <w:marLeft w:val="0"/>
                  <w:marRight w:val="0"/>
                  <w:marTop w:val="0"/>
                  <w:marBottom w:val="0"/>
                  <w:divBdr>
                    <w:top w:val="none" w:sz="0" w:space="0" w:color="auto"/>
                    <w:left w:val="none" w:sz="0" w:space="0" w:color="auto"/>
                    <w:bottom w:val="none" w:sz="0" w:space="0" w:color="auto"/>
                    <w:right w:val="none" w:sz="0" w:space="0" w:color="auto"/>
                  </w:divBdr>
                  <w:divsChild>
                    <w:div w:id="81879005">
                      <w:marLeft w:val="0"/>
                      <w:marRight w:val="0"/>
                      <w:marTop w:val="0"/>
                      <w:marBottom w:val="0"/>
                      <w:divBdr>
                        <w:top w:val="none" w:sz="0" w:space="0" w:color="auto"/>
                        <w:left w:val="none" w:sz="0" w:space="0" w:color="auto"/>
                        <w:bottom w:val="none" w:sz="0" w:space="0" w:color="auto"/>
                        <w:right w:val="none" w:sz="0" w:space="0" w:color="auto"/>
                      </w:divBdr>
                      <w:divsChild>
                        <w:div w:id="465204979">
                          <w:marLeft w:val="0"/>
                          <w:marRight w:val="0"/>
                          <w:marTop w:val="0"/>
                          <w:marBottom w:val="0"/>
                          <w:divBdr>
                            <w:top w:val="none" w:sz="0" w:space="0" w:color="auto"/>
                            <w:left w:val="none" w:sz="0" w:space="0" w:color="auto"/>
                            <w:bottom w:val="none" w:sz="0" w:space="0" w:color="auto"/>
                            <w:right w:val="none" w:sz="0" w:space="0" w:color="auto"/>
                          </w:divBdr>
                          <w:divsChild>
                            <w:div w:id="167348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065856">
              <w:marLeft w:val="0"/>
              <w:marRight w:val="0"/>
              <w:marTop w:val="0"/>
              <w:marBottom w:val="0"/>
              <w:divBdr>
                <w:top w:val="none" w:sz="0" w:space="0" w:color="auto"/>
                <w:left w:val="none" w:sz="0" w:space="0" w:color="auto"/>
                <w:bottom w:val="none" w:sz="0" w:space="0" w:color="auto"/>
                <w:right w:val="none" w:sz="0" w:space="0" w:color="auto"/>
              </w:divBdr>
              <w:divsChild>
                <w:div w:id="1348554259">
                  <w:marLeft w:val="0"/>
                  <w:marRight w:val="0"/>
                  <w:marTop w:val="0"/>
                  <w:marBottom w:val="0"/>
                  <w:divBdr>
                    <w:top w:val="none" w:sz="0" w:space="0" w:color="auto"/>
                    <w:left w:val="none" w:sz="0" w:space="0" w:color="auto"/>
                    <w:bottom w:val="none" w:sz="0" w:space="0" w:color="auto"/>
                    <w:right w:val="none" w:sz="0" w:space="0" w:color="auto"/>
                  </w:divBdr>
                  <w:divsChild>
                    <w:div w:id="1618752007">
                      <w:marLeft w:val="0"/>
                      <w:marRight w:val="0"/>
                      <w:marTop w:val="0"/>
                      <w:marBottom w:val="0"/>
                      <w:divBdr>
                        <w:top w:val="none" w:sz="0" w:space="0" w:color="auto"/>
                        <w:left w:val="none" w:sz="0" w:space="0" w:color="auto"/>
                        <w:bottom w:val="none" w:sz="0" w:space="0" w:color="auto"/>
                        <w:right w:val="none" w:sz="0" w:space="0" w:color="auto"/>
                      </w:divBdr>
                      <w:divsChild>
                        <w:div w:id="552427539">
                          <w:marLeft w:val="0"/>
                          <w:marRight w:val="0"/>
                          <w:marTop w:val="0"/>
                          <w:marBottom w:val="0"/>
                          <w:divBdr>
                            <w:top w:val="none" w:sz="0" w:space="0" w:color="auto"/>
                            <w:left w:val="none" w:sz="0" w:space="0" w:color="auto"/>
                            <w:bottom w:val="none" w:sz="0" w:space="0" w:color="auto"/>
                            <w:right w:val="none" w:sz="0" w:space="0" w:color="auto"/>
                          </w:divBdr>
                          <w:divsChild>
                            <w:div w:id="151664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727157">
          <w:marLeft w:val="0"/>
          <w:marRight w:val="0"/>
          <w:marTop w:val="0"/>
          <w:marBottom w:val="0"/>
          <w:divBdr>
            <w:top w:val="none" w:sz="0" w:space="0" w:color="auto"/>
            <w:left w:val="none" w:sz="0" w:space="0" w:color="auto"/>
            <w:bottom w:val="none" w:sz="0" w:space="0" w:color="auto"/>
            <w:right w:val="none" w:sz="0" w:space="0" w:color="auto"/>
          </w:divBdr>
          <w:divsChild>
            <w:div w:id="468322934">
              <w:marLeft w:val="0"/>
              <w:marRight w:val="0"/>
              <w:marTop w:val="0"/>
              <w:marBottom w:val="0"/>
              <w:divBdr>
                <w:top w:val="none" w:sz="0" w:space="0" w:color="auto"/>
                <w:left w:val="none" w:sz="0" w:space="0" w:color="auto"/>
                <w:bottom w:val="none" w:sz="0" w:space="0" w:color="auto"/>
                <w:right w:val="none" w:sz="0" w:space="0" w:color="auto"/>
              </w:divBdr>
              <w:divsChild>
                <w:div w:id="1527593882">
                  <w:marLeft w:val="0"/>
                  <w:marRight w:val="0"/>
                  <w:marTop w:val="0"/>
                  <w:marBottom w:val="0"/>
                  <w:divBdr>
                    <w:top w:val="none" w:sz="0" w:space="0" w:color="auto"/>
                    <w:left w:val="none" w:sz="0" w:space="0" w:color="auto"/>
                    <w:bottom w:val="none" w:sz="0" w:space="0" w:color="auto"/>
                    <w:right w:val="none" w:sz="0" w:space="0" w:color="auto"/>
                  </w:divBdr>
                  <w:divsChild>
                    <w:div w:id="1385833794">
                      <w:marLeft w:val="0"/>
                      <w:marRight w:val="0"/>
                      <w:marTop w:val="0"/>
                      <w:marBottom w:val="0"/>
                      <w:divBdr>
                        <w:top w:val="none" w:sz="0" w:space="0" w:color="auto"/>
                        <w:left w:val="none" w:sz="0" w:space="0" w:color="auto"/>
                        <w:bottom w:val="none" w:sz="0" w:space="0" w:color="auto"/>
                        <w:right w:val="none" w:sz="0" w:space="0" w:color="auto"/>
                      </w:divBdr>
                      <w:divsChild>
                        <w:div w:id="888298651">
                          <w:marLeft w:val="0"/>
                          <w:marRight w:val="0"/>
                          <w:marTop w:val="0"/>
                          <w:marBottom w:val="0"/>
                          <w:divBdr>
                            <w:top w:val="none" w:sz="0" w:space="0" w:color="auto"/>
                            <w:left w:val="none" w:sz="0" w:space="0" w:color="auto"/>
                            <w:bottom w:val="none" w:sz="0" w:space="0" w:color="auto"/>
                            <w:right w:val="none" w:sz="0" w:space="0" w:color="auto"/>
                          </w:divBdr>
                          <w:divsChild>
                            <w:div w:id="150281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34230">
              <w:marLeft w:val="0"/>
              <w:marRight w:val="0"/>
              <w:marTop w:val="0"/>
              <w:marBottom w:val="0"/>
              <w:divBdr>
                <w:top w:val="none" w:sz="0" w:space="0" w:color="auto"/>
                <w:left w:val="none" w:sz="0" w:space="0" w:color="auto"/>
                <w:bottom w:val="none" w:sz="0" w:space="0" w:color="auto"/>
                <w:right w:val="none" w:sz="0" w:space="0" w:color="auto"/>
              </w:divBdr>
              <w:divsChild>
                <w:div w:id="32393211">
                  <w:marLeft w:val="0"/>
                  <w:marRight w:val="0"/>
                  <w:marTop w:val="0"/>
                  <w:marBottom w:val="0"/>
                  <w:divBdr>
                    <w:top w:val="none" w:sz="0" w:space="0" w:color="auto"/>
                    <w:left w:val="none" w:sz="0" w:space="0" w:color="auto"/>
                    <w:bottom w:val="none" w:sz="0" w:space="0" w:color="auto"/>
                    <w:right w:val="none" w:sz="0" w:space="0" w:color="auto"/>
                  </w:divBdr>
                  <w:divsChild>
                    <w:div w:id="1176115892">
                      <w:marLeft w:val="0"/>
                      <w:marRight w:val="0"/>
                      <w:marTop w:val="0"/>
                      <w:marBottom w:val="0"/>
                      <w:divBdr>
                        <w:top w:val="none" w:sz="0" w:space="0" w:color="auto"/>
                        <w:left w:val="none" w:sz="0" w:space="0" w:color="auto"/>
                        <w:bottom w:val="none" w:sz="0" w:space="0" w:color="auto"/>
                        <w:right w:val="none" w:sz="0" w:space="0" w:color="auto"/>
                      </w:divBdr>
                      <w:divsChild>
                        <w:div w:id="230891481">
                          <w:marLeft w:val="0"/>
                          <w:marRight w:val="0"/>
                          <w:marTop w:val="0"/>
                          <w:marBottom w:val="0"/>
                          <w:divBdr>
                            <w:top w:val="none" w:sz="0" w:space="0" w:color="auto"/>
                            <w:left w:val="none" w:sz="0" w:space="0" w:color="auto"/>
                            <w:bottom w:val="none" w:sz="0" w:space="0" w:color="auto"/>
                            <w:right w:val="none" w:sz="0" w:space="0" w:color="auto"/>
                          </w:divBdr>
                          <w:divsChild>
                            <w:div w:id="164989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915115">
      <w:bodyDiv w:val="1"/>
      <w:marLeft w:val="0"/>
      <w:marRight w:val="0"/>
      <w:marTop w:val="0"/>
      <w:marBottom w:val="0"/>
      <w:divBdr>
        <w:top w:val="none" w:sz="0" w:space="0" w:color="auto"/>
        <w:left w:val="none" w:sz="0" w:space="0" w:color="auto"/>
        <w:bottom w:val="none" w:sz="0" w:space="0" w:color="auto"/>
        <w:right w:val="none" w:sz="0" w:space="0" w:color="auto"/>
      </w:divBdr>
    </w:div>
    <w:div w:id="1346710030">
      <w:bodyDiv w:val="1"/>
      <w:marLeft w:val="0"/>
      <w:marRight w:val="0"/>
      <w:marTop w:val="0"/>
      <w:marBottom w:val="0"/>
      <w:divBdr>
        <w:top w:val="none" w:sz="0" w:space="0" w:color="auto"/>
        <w:left w:val="none" w:sz="0" w:space="0" w:color="auto"/>
        <w:bottom w:val="none" w:sz="0" w:space="0" w:color="auto"/>
        <w:right w:val="none" w:sz="0" w:space="0" w:color="auto"/>
      </w:divBdr>
    </w:div>
    <w:div w:id="1347558086">
      <w:bodyDiv w:val="1"/>
      <w:marLeft w:val="0"/>
      <w:marRight w:val="0"/>
      <w:marTop w:val="0"/>
      <w:marBottom w:val="0"/>
      <w:divBdr>
        <w:top w:val="none" w:sz="0" w:space="0" w:color="auto"/>
        <w:left w:val="none" w:sz="0" w:space="0" w:color="auto"/>
        <w:bottom w:val="none" w:sz="0" w:space="0" w:color="auto"/>
        <w:right w:val="none" w:sz="0" w:space="0" w:color="auto"/>
      </w:divBdr>
    </w:div>
    <w:div w:id="1442259674">
      <w:bodyDiv w:val="1"/>
      <w:marLeft w:val="0"/>
      <w:marRight w:val="0"/>
      <w:marTop w:val="0"/>
      <w:marBottom w:val="0"/>
      <w:divBdr>
        <w:top w:val="none" w:sz="0" w:space="0" w:color="auto"/>
        <w:left w:val="none" w:sz="0" w:space="0" w:color="auto"/>
        <w:bottom w:val="none" w:sz="0" w:space="0" w:color="auto"/>
        <w:right w:val="none" w:sz="0" w:space="0" w:color="auto"/>
      </w:divBdr>
    </w:div>
    <w:div w:id="1606495412">
      <w:bodyDiv w:val="1"/>
      <w:marLeft w:val="0"/>
      <w:marRight w:val="0"/>
      <w:marTop w:val="0"/>
      <w:marBottom w:val="0"/>
      <w:divBdr>
        <w:top w:val="none" w:sz="0" w:space="0" w:color="auto"/>
        <w:left w:val="none" w:sz="0" w:space="0" w:color="auto"/>
        <w:bottom w:val="none" w:sz="0" w:space="0" w:color="auto"/>
        <w:right w:val="none" w:sz="0" w:space="0" w:color="auto"/>
      </w:divBdr>
    </w:div>
    <w:div w:id="1617561237">
      <w:bodyDiv w:val="1"/>
      <w:marLeft w:val="0"/>
      <w:marRight w:val="0"/>
      <w:marTop w:val="0"/>
      <w:marBottom w:val="0"/>
      <w:divBdr>
        <w:top w:val="none" w:sz="0" w:space="0" w:color="auto"/>
        <w:left w:val="none" w:sz="0" w:space="0" w:color="auto"/>
        <w:bottom w:val="none" w:sz="0" w:space="0" w:color="auto"/>
        <w:right w:val="none" w:sz="0" w:space="0" w:color="auto"/>
      </w:divBdr>
    </w:div>
    <w:div w:id="1681352051">
      <w:bodyDiv w:val="1"/>
      <w:marLeft w:val="0"/>
      <w:marRight w:val="0"/>
      <w:marTop w:val="0"/>
      <w:marBottom w:val="0"/>
      <w:divBdr>
        <w:top w:val="none" w:sz="0" w:space="0" w:color="auto"/>
        <w:left w:val="none" w:sz="0" w:space="0" w:color="auto"/>
        <w:bottom w:val="none" w:sz="0" w:space="0" w:color="auto"/>
        <w:right w:val="none" w:sz="0" w:space="0" w:color="auto"/>
      </w:divBdr>
    </w:div>
    <w:div w:id="1695575203">
      <w:bodyDiv w:val="1"/>
      <w:marLeft w:val="0"/>
      <w:marRight w:val="0"/>
      <w:marTop w:val="0"/>
      <w:marBottom w:val="0"/>
      <w:divBdr>
        <w:top w:val="none" w:sz="0" w:space="0" w:color="auto"/>
        <w:left w:val="none" w:sz="0" w:space="0" w:color="auto"/>
        <w:bottom w:val="none" w:sz="0" w:space="0" w:color="auto"/>
        <w:right w:val="none" w:sz="0" w:space="0" w:color="auto"/>
      </w:divBdr>
    </w:div>
    <w:div w:id="1922106829">
      <w:bodyDiv w:val="1"/>
      <w:marLeft w:val="0"/>
      <w:marRight w:val="0"/>
      <w:marTop w:val="0"/>
      <w:marBottom w:val="0"/>
      <w:divBdr>
        <w:top w:val="none" w:sz="0" w:space="0" w:color="auto"/>
        <w:left w:val="none" w:sz="0" w:space="0" w:color="auto"/>
        <w:bottom w:val="none" w:sz="0" w:space="0" w:color="auto"/>
        <w:right w:val="none" w:sz="0" w:space="0" w:color="auto"/>
      </w:divBdr>
    </w:div>
    <w:div w:id="20671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ssfeld.com" TargetMode="External"/><Relationship Id="rId18" Type="http://schemas.openxmlformats.org/officeDocument/2006/relationships/hyperlink" Target="http://www.instandhaltungstage.at/wp-content/uploads/2019/09/BANNER_ANIMIERT_INSTANDHLTUNGSTAGE_2020.gi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instandhaltungstage.at/impressionen/" TargetMode="External"/><Relationship Id="rId7" Type="http://schemas.openxmlformats.org/officeDocument/2006/relationships/settings" Target="settings.xml"/><Relationship Id="rId12" Type="http://schemas.openxmlformats.org/officeDocument/2006/relationships/hyperlink" Target="http://www.dankl.com" TargetMode="External"/><Relationship Id="rId17" Type="http://schemas.openxmlformats.org/officeDocument/2006/relationships/hyperlink" Target="http://www.instandhaltungstage.at/wp-content/uploads/2020/01/JETZT_ANMELDEN_728x90.pn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nstandhaltungstage.at/wp-content/uploads/2019/09/LOGO2_INSTANDHALTUNGSTAGE_2020.png" TargetMode="External"/><Relationship Id="rId20" Type="http://schemas.openxmlformats.org/officeDocument/2006/relationships/hyperlink" Target="http://www.instandhaltungstage.at/wp-content/uploads/2019/08/Training-Teilnehmer_INSTANDHALTUNGSTAGE_2020.jp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standhaltungstage.at" TargetMode="External"/><Relationship Id="rId24" Type="http://schemas.openxmlformats.org/officeDocument/2006/relationships/hyperlink" Target="http://www.instandhaltungstage.at/" TargetMode="External"/><Relationship Id="rId5" Type="http://schemas.openxmlformats.org/officeDocument/2006/relationships/numbering" Target="numbering.xml"/><Relationship Id="rId15" Type="http://schemas.openxmlformats.org/officeDocument/2006/relationships/hyperlink" Target="https://www.dankl.com/wp-content/uploads/2017/06/Portraitausschnitt_Andreas-Dankl.jpg" TargetMode="External"/><Relationship Id="rId23" Type="http://schemas.openxmlformats.org/officeDocument/2006/relationships/hyperlink" Target="mailto:l.hoeller@mcp-dankl.co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instandhaltungstage.at/wp-content/uploads/2019/08/TEILNEHMER_INSTANDHLATUNGSTAGE_2020.jp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ys.mailworx.info/sys/r.aspx?sub=XX&amp;link=4b80efc9-489e-4e4c-b4b8-9dc5f8a30198" TargetMode="External"/><Relationship Id="rId22" Type="http://schemas.openxmlformats.org/officeDocument/2006/relationships/hyperlink" Target="mailto:l.hoeller@mcp-dankl.co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nstandhaltungstage.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d8276d-7a6e-4938-bce1-cd58239d9ae5">
      <UserInfo>
        <DisplayName>Tobias Dankl</DisplayName>
        <AccountId>35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47069E1B965E14595B857EF718A7D5E" ma:contentTypeVersion="13" ma:contentTypeDescription="Ein neues Dokument erstellen." ma:contentTypeScope="" ma:versionID="cde36b6308fa4c6bfda4539bd3f41afe">
  <xsd:schema xmlns:xsd="http://www.w3.org/2001/XMLSchema" xmlns:xs="http://www.w3.org/2001/XMLSchema" xmlns:p="http://schemas.microsoft.com/office/2006/metadata/properties" xmlns:ns2="acbdf79d-5f3d-4691-a4d8-ba77c4252ad4" xmlns:ns3="18d8276d-7a6e-4938-bce1-cd58239d9ae5" targetNamespace="http://schemas.microsoft.com/office/2006/metadata/properties" ma:root="true" ma:fieldsID="0a0b1af3766d25c41088d4cd26447221" ns2:_="" ns3:_="">
    <xsd:import namespace="acbdf79d-5f3d-4691-a4d8-ba77c4252ad4"/>
    <xsd:import namespace="18d8276d-7a6e-4938-bce1-cd58239d9a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df79d-5f3d-4691-a4d8-ba77c4252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d8276d-7a6e-4938-bce1-cd58239d9ae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6FC34-C6B7-4EA9-B45C-D308A4FD68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F76B7D-688C-48DE-B373-413873C3D0F7}">
  <ds:schemaRefs>
    <ds:schemaRef ds:uri="http://schemas.microsoft.com/sharepoint/v3/contenttype/forms"/>
  </ds:schemaRefs>
</ds:datastoreItem>
</file>

<file path=customXml/itemProps3.xml><?xml version="1.0" encoding="utf-8"?>
<ds:datastoreItem xmlns:ds="http://schemas.openxmlformats.org/officeDocument/2006/customXml" ds:itemID="{B40757E1-24F7-4D69-A132-F08058033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bdf79d-5f3d-4691-a4d8-ba77c4252ad4"/>
    <ds:schemaRef ds:uri="18d8276d-7a6e-4938-bce1-cd58239d9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4DEDD9-F2DA-4318-9FFD-68B522B91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4884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Beatrice Klarmann</dc:creator>
  <cp:lastModifiedBy>Lydia Höller</cp:lastModifiedBy>
  <cp:revision>8</cp:revision>
  <cp:lastPrinted>2015-12-11T07:25:00Z</cp:lastPrinted>
  <dcterms:created xsi:type="dcterms:W3CDTF">2020-02-05T16:59:00Z</dcterms:created>
  <dcterms:modified xsi:type="dcterms:W3CDTF">2020-02-05T19:12:00Z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0x010100D47069E1B965E14595B857EF718A7D5E</vt:lpwstr>
  </property>
</Properties>
</file>