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4E97F" w14:textId="77777777" w:rsidR="00064DF6" w:rsidRDefault="00064DF6" w:rsidP="002373B1">
      <w:pPr>
        <w:pStyle w:val="Text"/>
        <w:jc w:val="both"/>
      </w:pPr>
    </w:p>
    <w:p w14:paraId="63E7F967" w14:textId="77777777" w:rsidR="001308BD" w:rsidRDefault="001308BD" w:rsidP="002373B1">
      <w:pPr>
        <w:jc w:val="right"/>
        <w:rPr>
          <w:b/>
          <w:color w:val="1A2C5A"/>
          <w:sz w:val="24"/>
        </w:rPr>
      </w:pPr>
    </w:p>
    <w:p w14:paraId="5CB5CA30" w14:textId="38F90714" w:rsidR="00C919A7" w:rsidRPr="00947F35" w:rsidRDefault="00AD30F4" w:rsidP="00947F35">
      <w:pPr>
        <w:jc w:val="right"/>
        <w:rPr>
          <w:b/>
          <w:color w:val="1A2C5A"/>
          <w:sz w:val="24"/>
        </w:rPr>
      </w:pPr>
      <w:r>
        <w:rPr>
          <w:b/>
          <w:color w:val="1A2C5A"/>
          <w:sz w:val="24"/>
        </w:rPr>
        <w:t>November</w:t>
      </w:r>
      <w:r w:rsidR="007A7315" w:rsidRPr="007A7315">
        <w:rPr>
          <w:b/>
          <w:color w:val="1A2C5A"/>
          <w:sz w:val="24"/>
        </w:rPr>
        <w:t xml:space="preserve"> </w:t>
      </w:r>
      <w:r>
        <w:rPr>
          <w:b/>
          <w:color w:val="1A2C5A"/>
          <w:sz w:val="24"/>
        </w:rPr>
        <w:t>2022</w:t>
      </w:r>
    </w:p>
    <w:p w14:paraId="451A6C9A" w14:textId="77777777" w:rsidR="00C919A7" w:rsidRPr="00FB75DC" w:rsidRDefault="00C919A7" w:rsidP="002373B1">
      <w:pPr>
        <w:jc w:val="both"/>
      </w:pPr>
    </w:p>
    <w:p w14:paraId="45CA0686" w14:textId="59E7F6BF" w:rsidR="00C919A7" w:rsidRPr="00AD30F4" w:rsidRDefault="00AD30F4" w:rsidP="000A541A">
      <w:pPr>
        <w:pStyle w:val="Betreff"/>
        <w:spacing w:after="120"/>
        <w:rPr>
          <w:color w:val="1A2C5A"/>
          <w:sz w:val="36"/>
          <w:szCs w:val="36"/>
        </w:rPr>
      </w:pPr>
      <w:r w:rsidRPr="00AD30F4">
        <w:rPr>
          <w:color w:val="1A2C5A"/>
          <w:sz w:val="36"/>
          <w:szCs w:val="36"/>
        </w:rPr>
        <w:t>Businesspartnerschaft</w:t>
      </w:r>
    </w:p>
    <w:p w14:paraId="4C476E3E" w14:textId="77777777" w:rsidR="00AD30F4" w:rsidRDefault="00AD30F4" w:rsidP="00AD30F4">
      <w:bookmarkStart w:id="0" w:name="_Hlt436029069"/>
      <w:bookmarkEnd w:id="0"/>
      <w:r>
        <w:t xml:space="preserve">Schritt für Schritt besser werden. Der Fokus am Menschen. Weitsicht für die entscheidenden Aspekte. Das gilt nicht nur für unsere Kunden, sondern auch für das Netzwerk von dankl+partner consulting | MCP Deutschland selbst. Spitzenleistung lässt sich am besten mit den perfekten Partnern erreichen. Darum freuen wir uns, unsere Businesspartnerschaft mit Conor Troy Consulting bekanntgeben zu dürfen. </w:t>
      </w:r>
    </w:p>
    <w:p w14:paraId="6B5D1929" w14:textId="77777777" w:rsidR="00AD30F4" w:rsidRDefault="00AD30F4" w:rsidP="00AD30F4"/>
    <w:p w14:paraId="6D9B3586" w14:textId="5F58BF90" w:rsidR="00AD30F4" w:rsidRDefault="00AD30F4" w:rsidP="00AD30F4">
      <w:r>
        <w:t xml:space="preserve">Im Operational Excellence Portfolio von Troy Consulting sind sowohl Asset Management als auch Instandhaltung, die dezidierten Kernthemen von dankl+partner consulting | MCP Deutschland, ein häufiges Thema. </w:t>
      </w:r>
    </w:p>
    <w:p w14:paraId="6AB9E7ED" w14:textId="77777777" w:rsidR="00947F35" w:rsidRDefault="00947F35" w:rsidP="00AD30F4"/>
    <w:p w14:paraId="76614ACA" w14:textId="77777777" w:rsidR="00AD30F4" w:rsidRDefault="00AD30F4" w:rsidP="00AD30F4">
      <w:r>
        <w:t>In den bereits seit Juli d.J. laufenden Projekten haben wir zudem feststellen können, dass die noch junge Partnerschaft nicht nur fachlich, sondern auch menschlich, perfekt harmonisiert. Die Teams rund um die Geschäftsführer Conor Troy und Andreas Dankl arbeiten bereits jetzt nicht nur im deutschsprachigen Raum, sondern auch international, wie beispielsweise in Indonesien, ergänzend und mit vollem Elan zusammen.</w:t>
      </w:r>
    </w:p>
    <w:p w14:paraId="0D7F23FE" w14:textId="77777777" w:rsidR="00AD30F4" w:rsidRDefault="00AD30F4" w:rsidP="00AD30F4"/>
    <w:p w14:paraId="61947D72" w14:textId="1BE3903E" w:rsidR="00AD30F4" w:rsidRDefault="00AD30F4" w:rsidP="00AD30F4">
      <w:r>
        <w:t xml:space="preserve">Auch bei den hauseigenen Events, wie den Branchentreffpunkten Instandhaltungstage, der Lean Challenge und dem </w:t>
      </w:r>
      <w:proofErr w:type="spellStart"/>
      <w:r>
        <w:t>OpEx</w:t>
      </w:r>
      <w:proofErr w:type="spellEnd"/>
      <w:r>
        <w:t xml:space="preserve"> Forum, gibt es bereits Schnittstellen und gegenseitige Unterstützung.</w:t>
      </w:r>
    </w:p>
    <w:p w14:paraId="189D64C5" w14:textId="77777777" w:rsidR="00AD30F4" w:rsidRDefault="00AD30F4" w:rsidP="00AD30F4"/>
    <w:p w14:paraId="3A2EF953" w14:textId="5804EE66" w:rsidR="00E30660" w:rsidRPr="00AD30F4" w:rsidRDefault="00AD30F4" w:rsidP="00AD30F4">
      <w:r>
        <w:t>Wir freuen uns auf eine Ausweitung und Vertiefung dieser Businesspartnerschaft.</w:t>
      </w:r>
    </w:p>
    <w:p w14:paraId="57734D81" w14:textId="77777777" w:rsidR="00E30660" w:rsidRDefault="00E30660" w:rsidP="002373B1">
      <w:pPr>
        <w:pStyle w:val="Betreff"/>
        <w:jc w:val="both"/>
        <w:rPr>
          <w:rFonts w:asciiTheme="minorHAnsi" w:hAnsiTheme="minorHAnsi" w:cstheme="minorHAnsi"/>
          <w:color w:val="181716"/>
          <w:szCs w:val="22"/>
        </w:rPr>
      </w:pPr>
    </w:p>
    <w:p w14:paraId="7C8AEDD7" w14:textId="77777777" w:rsidR="00E30660" w:rsidRDefault="00E30660" w:rsidP="002373B1">
      <w:pPr>
        <w:pStyle w:val="Betreff"/>
        <w:jc w:val="both"/>
        <w:rPr>
          <w:rFonts w:asciiTheme="minorHAnsi" w:hAnsiTheme="minorHAnsi" w:cstheme="minorHAnsi"/>
          <w:color w:val="181716"/>
          <w:szCs w:val="22"/>
        </w:rPr>
      </w:pPr>
    </w:p>
    <w:p w14:paraId="0CA66C00" w14:textId="2B8E0667" w:rsidR="002373B1" w:rsidRDefault="002373B1" w:rsidP="002373B1">
      <w:pPr>
        <w:pStyle w:val="Betreff"/>
        <w:jc w:val="both"/>
        <w:rPr>
          <w:rFonts w:asciiTheme="minorHAnsi" w:hAnsiTheme="minorHAnsi" w:cstheme="minorHAnsi"/>
          <w:color w:val="181716"/>
          <w:szCs w:val="22"/>
        </w:rPr>
      </w:pPr>
      <w:r w:rsidRPr="0044426B">
        <w:rPr>
          <w:rFonts w:asciiTheme="minorHAnsi" w:hAnsiTheme="minorHAnsi" w:cstheme="minorHAnsi"/>
          <w:color w:val="181716"/>
          <w:szCs w:val="22"/>
        </w:rPr>
        <w:t xml:space="preserve">Downloads: </w:t>
      </w:r>
    </w:p>
    <w:p w14:paraId="0298558B" w14:textId="77777777" w:rsidR="005F690B" w:rsidRPr="0044426B" w:rsidRDefault="005F690B" w:rsidP="002373B1">
      <w:pPr>
        <w:pStyle w:val="Betreff"/>
        <w:jc w:val="both"/>
        <w:rPr>
          <w:rFonts w:asciiTheme="minorHAnsi" w:hAnsiTheme="minorHAnsi" w:cstheme="minorHAnsi"/>
          <w:color w:val="181716"/>
          <w:szCs w:val="22"/>
        </w:rPr>
      </w:pPr>
    </w:p>
    <w:p w14:paraId="24877B8C" w14:textId="7835EC3A" w:rsidR="002373B1" w:rsidRPr="005F690B" w:rsidRDefault="005F690B" w:rsidP="002373B1">
      <w:pPr>
        <w:pStyle w:val="Betreff"/>
        <w:jc w:val="both"/>
        <w:rPr>
          <w:rStyle w:val="Hyperlink"/>
          <w:color w:val="1A2C5A"/>
        </w:rPr>
      </w:pPr>
      <w:hyperlink r:id="rId11" w:history="1">
        <w:r w:rsidR="002373B1" w:rsidRPr="005F690B">
          <w:rPr>
            <w:rStyle w:val="Hyperlink"/>
            <w:color w:val="1A2C5A"/>
          </w:rPr>
          <w:t>Foto Andreas Dankl</w:t>
        </w:r>
        <w:r w:rsidR="00AD30F4" w:rsidRPr="005F690B">
          <w:rPr>
            <w:rStyle w:val="Hyperlink"/>
            <w:color w:val="1A2C5A"/>
          </w:rPr>
          <w:t xml:space="preserve"> </w:t>
        </w:r>
        <w:r w:rsidR="002373B1" w:rsidRPr="005F690B">
          <w:rPr>
            <w:rStyle w:val="Hyperlink"/>
            <w:color w:val="1A2C5A"/>
          </w:rPr>
          <w:t xml:space="preserve">(GF dankl+partner consulting | MCP Deutschland) </w:t>
        </w:r>
        <w:r w:rsidRPr="005F690B">
          <w:rPr>
            <w:rStyle w:val="Hyperlink"/>
            <w:color w:val="1A2C5A"/>
          </w:rPr>
          <w:t xml:space="preserve">© </w:t>
        </w:r>
        <w:proofErr w:type="spellStart"/>
        <w:r w:rsidRPr="005F690B">
          <w:rPr>
            <w:rStyle w:val="Hyperlink"/>
            <w:color w:val="1A2C5A"/>
          </w:rPr>
          <w:t>Orhideal</w:t>
        </w:r>
        <w:proofErr w:type="spellEnd"/>
        <w:r w:rsidRPr="005F690B">
          <w:rPr>
            <w:rStyle w:val="Hyperlink"/>
            <w:color w:val="1A2C5A"/>
          </w:rPr>
          <w:t xml:space="preserve"> </w:t>
        </w:r>
        <w:r w:rsidR="002373B1" w:rsidRPr="005F690B">
          <w:rPr>
            <w:rStyle w:val="Hyperlink"/>
            <w:color w:val="1A2C5A"/>
          </w:rPr>
          <w:t>»</w:t>
        </w:r>
      </w:hyperlink>
    </w:p>
    <w:p w14:paraId="42AC8928" w14:textId="77777777" w:rsidR="00AD30F4" w:rsidRPr="005F690B" w:rsidRDefault="00AD30F4" w:rsidP="002373B1">
      <w:pPr>
        <w:pStyle w:val="Betreff"/>
        <w:jc w:val="both"/>
        <w:rPr>
          <w:rStyle w:val="Hyperlink"/>
          <w:color w:val="1A2C5A"/>
        </w:rPr>
      </w:pPr>
    </w:p>
    <w:p w14:paraId="1BCC48E5" w14:textId="0E9E3A77" w:rsidR="00AD30F4" w:rsidRPr="005F690B" w:rsidRDefault="005F690B" w:rsidP="00AD30F4">
      <w:pPr>
        <w:pStyle w:val="Betreff"/>
        <w:jc w:val="both"/>
        <w:rPr>
          <w:rStyle w:val="Hyperlink"/>
          <w:color w:val="1A2C5A"/>
        </w:rPr>
      </w:pPr>
      <w:hyperlink r:id="rId12" w:history="1">
        <w:r w:rsidRPr="005F690B">
          <w:rPr>
            <w:rStyle w:val="Hyperlink"/>
            <w:color w:val="1A2C5A"/>
          </w:rPr>
          <w:t xml:space="preserve">Foto </w:t>
        </w:r>
        <w:r w:rsidR="00AD30F4" w:rsidRPr="005F690B">
          <w:rPr>
            <w:rStyle w:val="Hyperlink"/>
            <w:color w:val="1A2C5A"/>
          </w:rPr>
          <w:t>Conor Troy (GF Conor Troy Consulting) »</w:t>
        </w:r>
      </w:hyperlink>
    </w:p>
    <w:p w14:paraId="133A9F56" w14:textId="77777777" w:rsidR="00AD30F4" w:rsidRPr="005F690B" w:rsidRDefault="00AD30F4" w:rsidP="002373B1">
      <w:pPr>
        <w:pStyle w:val="Betreff"/>
        <w:jc w:val="both"/>
        <w:rPr>
          <w:rStyle w:val="Hyperlink"/>
          <w:rFonts w:asciiTheme="minorHAnsi" w:hAnsiTheme="minorHAnsi" w:cstheme="minorHAnsi"/>
          <w:color w:val="1A2C5A"/>
          <w:szCs w:val="22"/>
          <w:u w:val="none"/>
        </w:rPr>
      </w:pPr>
    </w:p>
    <w:p w14:paraId="7C9B7310" w14:textId="5CBDFF8E" w:rsidR="002373B1" w:rsidRPr="005F690B" w:rsidRDefault="005F690B" w:rsidP="002373B1">
      <w:pPr>
        <w:pStyle w:val="Betreff"/>
        <w:jc w:val="both"/>
        <w:rPr>
          <w:rStyle w:val="Hyperlink"/>
          <w:color w:val="1A2C5A"/>
        </w:rPr>
      </w:pPr>
      <w:hyperlink r:id="rId13" w:history="1">
        <w:r w:rsidR="002373B1" w:rsidRPr="005F690B">
          <w:rPr>
            <w:rStyle w:val="Hyperlink"/>
            <w:color w:val="1A2C5A"/>
          </w:rPr>
          <w:t>Logo dankl+partner consulting | MCP Deutschland »</w:t>
        </w:r>
      </w:hyperlink>
    </w:p>
    <w:p w14:paraId="1D196DF6" w14:textId="089B353C" w:rsidR="00297B9B" w:rsidRPr="00C32F13" w:rsidRDefault="00297B9B" w:rsidP="001F3111">
      <w:pPr>
        <w:pStyle w:val="Text"/>
        <w:jc w:val="both"/>
        <w:rPr>
          <w:b/>
          <w:color w:val="1A2C5A"/>
        </w:rPr>
      </w:pPr>
    </w:p>
    <w:p w14:paraId="463A0DC0" w14:textId="77777777" w:rsidR="00776DA6" w:rsidRPr="001F3111" w:rsidRDefault="00776DA6" w:rsidP="001F3111">
      <w:pPr>
        <w:pStyle w:val="Text"/>
        <w:jc w:val="both"/>
      </w:pPr>
    </w:p>
    <w:p w14:paraId="58761928" w14:textId="5A7F19B7" w:rsidR="002373B1" w:rsidRDefault="002373B1" w:rsidP="002373B1">
      <w:pPr>
        <w:jc w:val="both"/>
        <w:rPr>
          <w:rFonts w:cstheme="minorHAnsi"/>
          <w:b/>
          <w:color w:val="000000" w:themeColor="text1"/>
        </w:rPr>
      </w:pPr>
      <w:r w:rsidRPr="00776DA6">
        <w:rPr>
          <w:rFonts w:cstheme="minorHAnsi"/>
          <w:b/>
          <w:color w:val="000000" w:themeColor="text1"/>
        </w:rPr>
        <w:t>Pressekontakt:</w:t>
      </w:r>
    </w:p>
    <w:p w14:paraId="590A5C38" w14:textId="77777777" w:rsidR="00776DA6" w:rsidRPr="00776DA6" w:rsidRDefault="00776DA6" w:rsidP="002373B1">
      <w:pPr>
        <w:jc w:val="both"/>
        <w:rPr>
          <w:rFonts w:cstheme="minorHAnsi"/>
          <w:b/>
          <w:color w:val="000000" w:themeColor="text1"/>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tblGrid>
      <w:tr w:rsidR="002373B1" w:rsidRPr="0044426B" w14:paraId="08AA59B2" w14:textId="77777777" w:rsidTr="5348044F">
        <w:tc>
          <w:tcPr>
            <w:tcW w:w="7513" w:type="dxa"/>
          </w:tcPr>
          <w:p w14:paraId="45AFF4CA" w14:textId="77777777" w:rsidR="002373B1" w:rsidRPr="00776DA6" w:rsidRDefault="002373B1" w:rsidP="002373B1">
            <w:pPr>
              <w:jc w:val="both"/>
              <w:rPr>
                <w:rFonts w:cstheme="minorHAnsi"/>
                <w:color w:val="000000" w:themeColor="text1"/>
                <w:sz w:val="22"/>
                <w:szCs w:val="22"/>
              </w:rPr>
            </w:pPr>
            <w:proofErr w:type="spellStart"/>
            <w:r w:rsidRPr="00776DA6">
              <w:rPr>
                <w:rFonts w:cstheme="minorHAnsi"/>
                <w:color w:val="000000" w:themeColor="text1"/>
                <w:sz w:val="22"/>
                <w:szCs w:val="22"/>
              </w:rPr>
              <w:t>Mag.</w:t>
            </w:r>
            <w:r w:rsidRPr="00776DA6">
              <w:rPr>
                <w:rFonts w:cstheme="minorHAnsi"/>
                <w:color w:val="000000" w:themeColor="text1"/>
                <w:sz w:val="22"/>
                <w:szCs w:val="22"/>
                <w:vertAlign w:val="superscript"/>
              </w:rPr>
              <w:t>a</w:t>
            </w:r>
            <w:proofErr w:type="spellEnd"/>
            <w:r w:rsidRPr="00776DA6">
              <w:rPr>
                <w:rFonts w:cstheme="minorHAnsi"/>
                <w:color w:val="000000" w:themeColor="text1"/>
                <w:sz w:val="22"/>
                <w:szCs w:val="22"/>
                <w:vertAlign w:val="superscript"/>
              </w:rPr>
              <w:t xml:space="preserve"> </w:t>
            </w:r>
            <w:r w:rsidRPr="00776DA6">
              <w:rPr>
                <w:rFonts w:cstheme="minorHAnsi"/>
                <w:color w:val="000000" w:themeColor="text1"/>
                <w:sz w:val="22"/>
                <w:szCs w:val="22"/>
              </w:rPr>
              <w:t>Lydia Höller</w:t>
            </w:r>
          </w:p>
          <w:p w14:paraId="0A4EBA62" w14:textId="77777777" w:rsidR="002373B1" w:rsidRPr="00776DA6" w:rsidRDefault="002373B1" w:rsidP="002373B1">
            <w:pPr>
              <w:jc w:val="both"/>
              <w:rPr>
                <w:rFonts w:cstheme="minorHAnsi"/>
                <w:color w:val="000000" w:themeColor="text1"/>
                <w:sz w:val="22"/>
                <w:szCs w:val="22"/>
              </w:rPr>
            </w:pPr>
            <w:r w:rsidRPr="00776DA6">
              <w:rPr>
                <w:rFonts w:cstheme="minorHAnsi"/>
                <w:color w:val="000000" w:themeColor="text1"/>
                <w:sz w:val="22"/>
                <w:szCs w:val="22"/>
              </w:rPr>
              <w:t xml:space="preserve">dankl+partner consulting gmbh </w:t>
            </w:r>
            <w:r w:rsidRPr="00776DA6">
              <w:rPr>
                <w:color w:val="000000" w:themeColor="text1"/>
              </w:rPr>
              <w:t xml:space="preserve">| </w:t>
            </w:r>
            <w:r w:rsidRPr="00776DA6">
              <w:rPr>
                <w:rFonts w:cstheme="minorHAnsi"/>
                <w:color w:val="000000" w:themeColor="text1"/>
                <w:sz w:val="22"/>
                <w:szCs w:val="22"/>
              </w:rPr>
              <w:t>MCP Deutschland GmbH</w:t>
            </w:r>
          </w:p>
          <w:p w14:paraId="095102A5" w14:textId="77777777" w:rsidR="002373B1" w:rsidRPr="0044426B" w:rsidRDefault="002373B1" w:rsidP="002373B1">
            <w:pPr>
              <w:jc w:val="both"/>
              <w:rPr>
                <w:rFonts w:cstheme="minorHAnsi"/>
                <w:sz w:val="22"/>
                <w:szCs w:val="22"/>
              </w:rPr>
            </w:pPr>
            <w:r w:rsidRPr="00776DA6">
              <w:rPr>
                <w:rFonts w:ascii="Wingdings" w:eastAsia="Wingdings" w:hAnsi="Wingdings" w:cstheme="minorHAnsi"/>
                <w:color w:val="000000" w:themeColor="text1"/>
                <w:sz w:val="22"/>
                <w:szCs w:val="22"/>
              </w:rPr>
              <w:t>(</w:t>
            </w:r>
            <w:r w:rsidRPr="00776DA6">
              <w:rPr>
                <w:rFonts w:cstheme="minorHAnsi"/>
                <w:color w:val="000000" w:themeColor="text1"/>
                <w:sz w:val="22"/>
                <w:szCs w:val="22"/>
              </w:rPr>
              <w:t xml:space="preserve"> +43 (0) 662 / 85 32 04-0</w:t>
            </w:r>
          </w:p>
          <w:p w14:paraId="03DF1A89" w14:textId="77777777" w:rsidR="002373B1" w:rsidRPr="0044426B" w:rsidRDefault="002373B1" w:rsidP="002373B1">
            <w:pPr>
              <w:jc w:val="both"/>
              <w:rPr>
                <w:rStyle w:val="Hyperlink"/>
                <w:rFonts w:cstheme="minorHAnsi"/>
                <w:sz w:val="22"/>
                <w:szCs w:val="22"/>
              </w:rPr>
            </w:pPr>
            <w:r w:rsidRPr="0044426B">
              <w:rPr>
                <w:rFonts w:ascii="Wingdings" w:eastAsia="Wingdings" w:hAnsi="Wingdings" w:cstheme="minorHAnsi"/>
                <w:sz w:val="22"/>
                <w:szCs w:val="22"/>
              </w:rPr>
              <w:t>*</w:t>
            </w:r>
            <w:r w:rsidRPr="00305358">
              <w:rPr>
                <w:rFonts w:cstheme="minorHAnsi"/>
                <w:sz w:val="22"/>
                <w:szCs w:val="22"/>
              </w:rPr>
              <w:t xml:space="preserve"> </w:t>
            </w:r>
            <w:hyperlink r:id="rId14" w:history="1">
              <w:r w:rsidRPr="00776DA6">
                <w:rPr>
                  <w:rStyle w:val="Hyperlink"/>
                  <w:rFonts w:cstheme="minorHAnsi"/>
                  <w:color w:val="1A2C5A"/>
                  <w:sz w:val="22"/>
                  <w:szCs w:val="22"/>
                </w:rPr>
                <w:t>l.hoeller@mcp-dankl.com</w:t>
              </w:r>
            </w:hyperlink>
          </w:p>
          <w:p w14:paraId="21099BCA" w14:textId="5BCF3BB3" w:rsidR="002373B1" w:rsidRPr="0044426B" w:rsidRDefault="1DC8AEA8" w:rsidP="4CD6B6A4">
            <w:pPr>
              <w:jc w:val="both"/>
              <w:rPr>
                <w:rFonts w:cstheme="minorBidi"/>
                <w:sz w:val="22"/>
                <w:szCs w:val="22"/>
              </w:rPr>
            </w:pPr>
            <w:r>
              <w:rPr>
                <w:noProof/>
              </w:rPr>
              <w:drawing>
                <wp:inline distT="0" distB="0" distL="0" distR="0" wp14:anchorId="0A3FB5D1" wp14:editId="60442F1D">
                  <wp:extent cx="152400" cy="152400"/>
                  <wp:effectExtent l="0" t="0" r="0" b="0"/>
                  <wp:docPr id="5" name="Grafik 5" descr="Erdkugel Europa-Afr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flipH="1">
                            <a:off x="0" y="0"/>
                            <a:ext cx="152400" cy="152400"/>
                          </a:xfrm>
                          <a:prstGeom prst="rect">
                            <a:avLst/>
                          </a:prstGeom>
                        </pic:spPr>
                      </pic:pic>
                    </a:graphicData>
                  </a:graphic>
                </wp:inline>
              </w:drawing>
            </w:r>
            <w:r w:rsidRPr="5348044F">
              <w:rPr>
                <w:rFonts w:cstheme="minorBidi"/>
                <w:sz w:val="22"/>
                <w:szCs w:val="22"/>
              </w:rPr>
              <w:t xml:space="preserve"> </w:t>
            </w:r>
            <w:hyperlink r:id="rId17">
              <w:r w:rsidRPr="5348044F">
                <w:rPr>
                  <w:rStyle w:val="Hyperlink"/>
                  <w:rFonts w:cstheme="minorBidi"/>
                  <w:color w:val="1A2C5A"/>
                  <w:sz w:val="22"/>
                  <w:szCs w:val="22"/>
                </w:rPr>
                <w:t>www.mcp-dankl.com</w:t>
              </w:r>
            </w:hyperlink>
            <w:r w:rsidRPr="5348044F">
              <w:rPr>
                <w:rFonts w:cstheme="minorBidi"/>
                <w:color w:val="1A2C5A"/>
                <w:sz w:val="22"/>
                <w:szCs w:val="22"/>
              </w:rPr>
              <w:t xml:space="preserve"> </w:t>
            </w:r>
          </w:p>
        </w:tc>
      </w:tr>
    </w:tbl>
    <w:p w14:paraId="3B82312E" w14:textId="77777777" w:rsidR="002373B1" w:rsidRDefault="002373B1" w:rsidP="002373B1">
      <w:pPr>
        <w:pStyle w:val="Text"/>
        <w:jc w:val="both"/>
      </w:pPr>
    </w:p>
    <w:sectPr w:rsidR="002373B1" w:rsidSect="00C919A7">
      <w:headerReference w:type="default" r:id="rId18"/>
      <w:footerReference w:type="default" r:id="rId19"/>
      <w:headerReference w:type="first" r:id="rId20"/>
      <w:footerReference w:type="first" r:id="rId21"/>
      <w:pgSz w:w="11906" w:h="16838"/>
      <w:pgMar w:top="1956" w:right="1418" w:bottom="1843"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FFF0A" w14:textId="77777777" w:rsidR="00466539" w:rsidRDefault="00466539" w:rsidP="00C919A7">
      <w:r>
        <w:separator/>
      </w:r>
    </w:p>
  </w:endnote>
  <w:endnote w:type="continuationSeparator" w:id="0">
    <w:p w14:paraId="28C6A7EC" w14:textId="77777777" w:rsidR="00466539" w:rsidRDefault="00466539" w:rsidP="00C919A7">
      <w:r>
        <w:continuationSeparator/>
      </w:r>
    </w:p>
  </w:endnote>
  <w:endnote w:type="continuationNotice" w:id="1">
    <w:p w14:paraId="6A4B909D" w14:textId="77777777" w:rsidR="00466539" w:rsidRDefault="004665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14845" w14:textId="77777777" w:rsidR="00C1318B" w:rsidRPr="00E92EB1" w:rsidRDefault="00C1318B" w:rsidP="00C919A7">
    <w:pPr>
      <w:pStyle w:val="dpText"/>
      <w:jc w:val="center"/>
      <w:rPr>
        <w:spacing w:val="20"/>
        <w:sz w:val="8"/>
      </w:rPr>
    </w:pP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C1318B" w14:paraId="02F03616" w14:textId="77777777" w:rsidTr="003A1C0A">
      <w:tc>
        <w:tcPr>
          <w:tcW w:w="9210" w:type="dxa"/>
          <w:tcBorders>
            <w:bottom w:val="single" w:sz="6" w:space="0" w:color="1A2C5A"/>
          </w:tcBorders>
        </w:tcPr>
        <w:p w14:paraId="5DFE6186" w14:textId="77777777" w:rsidR="00C1318B" w:rsidRPr="00904788" w:rsidRDefault="00C1318B" w:rsidP="00C919A7">
          <w:pPr>
            <w:pStyle w:val="dpText"/>
            <w:jc w:val="center"/>
            <w:rPr>
              <w:color w:val="1A2C5A"/>
              <w:spacing w:val="20"/>
              <w:sz w:val="20"/>
            </w:rPr>
          </w:pPr>
          <w:r>
            <w:rPr>
              <w:color w:val="1A2C5A"/>
              <w:sz w:val="20"/>
            </w:rPr>
            <w:t>www.mcp-dankl.com</w:t>
          </w:r>
        </w:p>
      </w:tc>
    </w:tr>
  </w:tbl>
  <w:p w14:paraId="5457ACC1" w14:textId="77777777" w:rsidR="00C1318B" w:rsidRPr="00904788" w:rsidRDefault="00C1318B" w:rsidP="00C919A7">
    <w:pPr>
      <w:pStyle w:val="dpText"/>
      <w:rPr>
        <w:sz w:val="4"/>
      </w:rPr>
    </w:pPr>
  </w:p>
  <w:p w14:paraId="73528751" w14:textId="77777777" w:rsidR="000D490A" w:rsidRPr="002734DC" w:rsidRDefault="000D490A" w:rsidP="000D490A">
    <w:pPr>
      <w:pStyle w:val="dpText"/>
      <w:tabs>
        <w:tab w:val="right" w:pos="9072"/>
      </w:tabs>
      <w:spacing w:after="0" w:line="276" w:lineRule="auto"/>
      <w:jc w:val="center"/>
      <w:rPr>
        <w:color w:val="404040" w:themeColor="text1" w:themeTint="BF"/>
        <w:sz w:val="15"/>
        <w:szCs w:val="15"/>
      </w:rPr>
    </w:pPr>
    <w:r w:rsidRPr="002734DC">
      <w:rPr>
        <w:b/>
        <w:color w:val="404040" w:themeColor="text1" w:themeTint="BF"/>
        <w:sz w:val="15"/>
        <w:szCs w:val="15"/>
      </w:rPr>
      <w:t>dankl+partner consulting gmbh | </w:t>
    </w:r>
    <w:r w:rsidRPr="002734DC">
      <w:rPr>
        <w:color w:val="404040" w:themeColor="text1" w:themeTint="BF"/>
        <w:sz w:val="15"/>
        <w:szCs w:val="15"/>
      </w:rPr>
      <w:t>Röhrenweg 14, A-5071 Wals bei Salzburg | +43 (0) 662 / 85 32 04-0 | Fax: DW-4 | office@</w:t>
    </w:r>
    <w:r>
      <w:rPr>
        <w:color w:val="404040" w:themeColor="text1" w:themeTint="BF"/>
        <w:sz w:val="15"/>
        <w:szCs w:val="15"/>
      </w:rPr>
      <w:t>mcp-</w:t>
    </w:r>
    <w:r w:rsidRPr="002734DC">
      <w:rPr>
        <w:color w:val="404040" w:themeColor="text1" w:themeTint="BF"/>
        <w:sz w:val="15"/>
        <w:szCs w:val="15"/>
      </w:rPr>
      <w:t>dankl.com</w:t>
    </w:r>
  </w:p>
  <w:p w14:paraId="401E2AE2" w14:textId="77777777" w:rsidR="000D490A" w:rsidRPr="002734DC" w:rsidRDefault="000D490A" w:rsidP="000D490A">
    <w:pPr>
      <w:pStyle w:val="dpText"/>
      <w:tabs>
        <w:tab w:val="right" w:pos="9072"/>
      </w:tabs>
      <w:spacing w:after="0" w:line="276" w:lineRule="auto"/>
      <w:jc w:val="center"/>
      <w:rPr>
        <w:color w:val="404040" w:themeColor="text1" w:themeTint="BF"/>
        <w:sz w:val="15"/>
        <w:szCs w:val="15"/>
      </w:rPr>
    </w:pPr>
    <w:r w:rsidRPr="002734DC">
      <w:rPr>
        <w:b/>
        <w:color w:val="404040" w:themeColor="text1" w:themeTint="BF"/>
        <w:sz w:val="15"/>
        <w:szCs w:val="15"/>
      </w:rPr>
      <w:t>MCP Deutschland GmbH |</w:t>
    </w:r>
    <w:r w:rsidRPr="002734DC">
      <w:rPr>
        <w:color w:val="404040" w:themeColor="text1" w:themeTint="BF"/>
        <w:sz w:val="15"/>
        <w:szCs w:val="15"/>
      </w:rPr>
      <w:t xml:space="preserve"> Arnulfstraße 19, D-80335 München | +49 (0) 89 / 22 84 06 80-0 | Fax: DW-9 | office@</w:t>
    </w:r>
    <w:r>
      <w:rPr>
        <w:color w:val="404040" w:themeColor="text1" w:themeTint="BF"/>
        <w:sz w:val="15"/>
        <w:szCs w:val="15"/>
      </w:rPr>
      <w:t>mcp-dankl.com</w:t>
    </w:r>
  </w:p>
  <w:p w14:paraId="605FEEB3" w14:textId="77777777" w:rsidR="000D490A" w:rsidRPr="007E43C3" w:rsidRDefault="000D490A" w:rsidP="000D490A">
    <w:pPr>
      <w:pStyle w:val="dpText"/>
      <w:tabs>
        <w:tab w:val="right" w:pos="9072"/>
      </w:tabs>
      <w:spacing w:before="120"/>
      <w:jc w:val="center"/>
      <w:rPr>
        <w:color w:val="404040" w:themeColor="text1" w:themeTint="BF"/>
        <w:sz w:val="15"/>
        <w:szCs w:val="15"/>
      </w:rPr>
    </w:pPr>
    <w:r w:rsidRPr="002734DC">
      <w:rPr>
        <w:color w:val="404040" w:themeColor="text1" w:themeTint="BF"/>
        <w:sz w:val="15"/>
        <w:szCs w:val="15"/>
      </w:rPr>
      <w:t>Amtsgericht München | Registernummer: HRB 201954 | UID-Nummer: DE219673144 | DI Dr. Andreas Dankl</w:t>
    </w:r>
  </w:p>
  <w:p w14:paraId="428B3BE3" w14:textId="1637BCCB" w:rsidR="00C1318B" w:rsidRPr="00C919A7" w:rsidRDefault="00C1318B" w:rsidP="000D490A">
    <w:pPr>
      <w:pStyle w:val="dpText"/>
      <w:tabs>
        <w:tab w:val="right" w:pos="9072"/>
      </w:tabs>
      <w:jc w:val="left"/>
      <w:rPr>
        <w:color w:val="404040" w:themeColor="text1" w:themeTint="BF"/>
        <w:sz w:val="16"/>
      </w:rPr>
    </w:pPr>
    <w:r w:rsidRPr="002734DC">
      <w:rPr>
        <w:color w:val="404040" w:themeColor="text1" w:themeTint="BF"/>
        <w:sz w:val="16"/>
      </w:rPr>
      <w:tab/>
      <w:t xml:space="preserve">Seite </w:t>
    </w:r>
    <w:r w:rsidRPr="002734DC">
      <w:rPr>
        <w:color w:val="404040" w:themeColor="text1" w:themeTint="BF"/>
        <w:sz w:val="16"/>
      </w:rPr>
      <w:fldChar w:fldCharType="begin"/>
    </w:r>
    <w:r w:rsidRPr="002734DC">
      <w:rPr>
        <w:color w:val="404040" w:themeColor="text1" w:themeTint="BF"/>
        <w:sz w:val="16"/>
      </w:rPr>
      <w:instrText xml:space="preserve"> PAGE </w:instrText>
    </w:r>
    <w:r w:rsidRPr="002734DC">
      <w:rPr>
        <w:color w:val="404040" w:themeColor="text1" w:themeTint="BF"/>
        <w:sz w:val="16"/>
      </w:rPr>
      <w:fldChar w:fldCharType="separate"/>
    </w:r>
    <w:r>
      <w:rPr>
        <w:noProof/>
        <w:color w:val="404040" w:themeColor="text1" w:themeTint="BF"/>
        <w:sz w:val="16"/>
      </w:rPr>
      <w:t>2</w:t>
    </w:r>
    <w:r w:rsidRPr="002734DC">
      <w:rPr>
        <w:color w:val="404040" w:themeColor="text1" w:themeTint="BF"/>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13C34" w14:textId="77777777" w:rsidR="00C1318B" w:rsidRPr="00E92EB1" w:rsidRDefault="00C1318B" w:rsidP="007E43C3">
    <w:pPr>
      <w:pStyle w:val="dpText"/>
      <w:jc w:val="center"/>
      <w:rPr>
        <w:spacing w:val="20"/>
        <w:sz w:val="4"/>
      </w:rPr>
    </w:pP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C1318B" w14:paraId="576DC2E1" w14:textId="77777777" w:rsidTr="003A1C0A">
      <w:tc>
        <w:tcPr>
          <w:tcW w:w="9210" w:type="dxa"/>
          <w:tcBorders>
            <w:bottom w:val="single" w:sz="6" w:space="0" w:color="1A2C5A"/>
          </w:tcBorders>
        </w:tcPr>
        <w:p w14:paraId="7D5F9897" w14:textId="77777777" w:rsidR="00C1318B" w:rsidRPr="00904788" w:rsidRDefault="00C1318B" w:rsidP="007E43C3">
          <w:pPr>
            <w:pStyle w:val="dpText"/>
            <w:jc w:val="center"/>
            <w:rPr>
              <w:color w:val="1A2C5A"/>
              <w:spacing w:val="20"/>
              <w:sz w:val="20"/>
            </w:rPr>
          </w:pPr>
          <w:r>
            <w:rPr>
              <w:color w:val="1A2C5A"/>
              <w:sz w:val="20"/>
            </w:rPr>
            <w:t>www.mcp-dankl.com</w:t>
          </w:r>
        </w:p>
      </w:tc>
    </w:tr>
  </w:tbl>
  <w:p w14:paraId="28DA0C7A" w14:textId="77777777" w:rsidR="00C1318B" w:rsidRPr="00904788" w:rsidRDefault="00C1318B" w:rsidP="007E43C3">
    <w:pPr>
      <w:pStyle w:val="dpText"/>
      <w:spacing w:after="0" w:line="276" w:lineRule="auto"/>
      <w:rPr>
        <w:sz w:val="4"/>
      </w:rPr>
    </w:pPr>
  </w:p>
  <w:p w14:paraId="501D7CE3" w14:textId="27C138FC" w:rsidR="00C1318B" w:rsidRPr="002734DC" w:rsidRDefault="00C1318B" w:rsidP="007E43C3">
    <w:pPr>
      <w:pStyle w:val="dpText"/>
      <w:tabs>
        <w:tab w:val="right" w:pos="9072"/>
      </w:tabs>
      <w:spacing w:after="0" w:line="276" w:lineRule="auto"/>
      <w:jc w:val="center"/>
      <w:rPr>
        <w:color w:val="404040" w:themeColor="text1" w:themeTint="BF"/>
        <w:sz w:val="15"/>
        <w:szCs w:val="15"/>
      </w:rPr>
    </w:pPr>
    <w:r w:rsidRPr="002734DC">
      <w:rPr>
        <w:b/>
        <w:color w:val="404040" w:themeColor="text1" w:themeTint="BF"/>
        <w:sz w:val="15"/>
        <w:szCs w:val="15"/>
      </w:rPr>
      <w:t>dankl+partner consulting gmbh | </w:t>
    </w:r>
    <w:r w:rsidR="00AD30F4">
      <w:rPr>
        <w:color w:val="404040" w:themeColor="text1" w:themeTint="BF"/>
        <w:sz w:val="15"/>
        <w:szCs w:val="15"/>
      </w:rPr>
      <w:t>Krimpling 2,</w:t>
    </w:r>
    <w:r w:rsidRPr="002734DC">
      <w:rPr>
        <w:color w:val="404040" w:themeColor="text1" w:themeTint="BF"/>
        <w:sz w:val="15"/>
        <w:szCs w:val="15"/>
      </w:rPr>
      <w:t xml:space="preserve"> A-5071 Wals bei Salzburg | +43 (0) 662 / 85 32 04-0 | office@</w:t>
    </w:r>
    <w:r>
      <w:rPr>
        <w:color w:val="404040" w:themeColor="text1" w:themeTint="BF"/>
        <w:sz w:val="15"/>
        <w:szCs w:val="15"/>
      </w:rPr>
      <w:t>mcp-</w:t>
    </w:r>
    <w:r w:rsidRPr="002734DC">
      <w:rPr>
        <w:color w:val="404040" w:themeColor="text1" w:themeTint="BF"/>
        <w:sz w:val="15"/>
        <w:szCs w:val="15"/>
      </w:rPr>
      <w:t>dankl.com</w:t>
    </w:r>
  </w:p>
  <w:p w14:paraId="164CDEC5" w14:textId="77777777" w:rsidR="00C1318B" w:rsidRPr="002734DC" w:rsidRDefault="00C1318B" w:rsidP="007E43C3">
    <w:pPr>
      <w:pStyle w:val="dpText"/>
      <w:tabs>
        <w:tab w:val="right" w:pos="9072"/>
      </w:tabs>
      <w:spacing w:after="0" w:line="276" w:lineRule="auto"/>
      <w:jc w:val="center"/>
      <w:rPr>
        <w:color w:val="404040" w:themeColor="text1" w:themeTint="BF"/>
        <w:sz w:val="15"/>
        <w:szCs w:val="15"/>
      </w:rPr>
    </w:pPr>
    <w:r w:rsidRPr="002734DC">
      <w:rPr>
        <w:b/>
        <w:color w:val="404040" w:themeColor="text1" w:themeTint="BF"/>
        <w:sz w:val="15"/>
        <w:szCs w:val="15"/>
      </w:rPr>
      <w:t>MCP Deutschland GmbH |</w:t>
    </w:r>
    <w:r w:rsidRPr="002734DC">
      <w:rPr>
        <w:color w:val="404040" w:themeColor="text1" w:themeTint="BF"/>
        <w:sz w:val="15"/>
        <w:szCs w:val="15"/>
      </w:rPr>
      <w:t xml:space="preserve"> Arnulfstraße 19, D-80335 München | +49 (0) 89 / 22 84 06 80-0 | Fax: DW-9 | office@</w:t>
    </w:r>
    <w:r>
      <w:rPr>
        <w:color w:val="404040" w:themeColor="text1" w:themeTint="BF"/>
        <w:sz w:val="15"/>
        <w:szCs w:val="15"/>
      </w:rPr>
      <w:t>mcp-dankl.com</w:t>
    </w:r>
  </w:p>
  <w:p w14:paraId="1E0AD7ED" w14:textId="77777777" w:rsidR="00C1318B" w:rsidRPr="007E43C3" w:rsidRDefault="00C1318B" w:rsidP="007E43C3">
    <w:pPr>
      <w:pStyle w:val="dpText"/>
      <w:tabs>
        <w:tab w:val="right" w:pos="9072"/>
      </w:tabs>
      <w:spacing w:before="120"/>
      <w:jc w:val="center"/>
      <w:rPr>
        <w:color w:val="404040" w:themeColor="text1" w:themeTint="BF"/>
        <w:sz w:val="15"/>
        <w:szCs w:val="15"/>
      </w:rPr>
    </w:pPr>
    <w:r w:rsidRPr="002734DC">
      <w:rPr>
        <w:color w:val="404040" w:themeColor="text1" w:themeTint="BF"/>
        <w:sz w:val="15"/>
        <w:szCs w:val="15"/>
      </w:rPr>
      <w:t>Amtsgericht München | Registernummer: HRB 201954 | UID-Nummer: DE219673144 | DI Dr. Andreas Dankl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C940A" w14:textId="77777777" w:rsidR="00466539" w:rsidRDefault="00466539" w:rsidP="00C919A7">
      <w:r>
        <w:separator/>
      </w:r>
    </w:p>
  </w:footnote>
  <w:footnote w:type="continuationSeparator" w:id="0">
    <w:p w14:paraId="7C05EA68" w14:textId="77777777" w:rsidR="00466539" w:rsidRDefault="00466539" w:rsidP="00C919A7">
      <w:r>
        <w:continuationSeparator/>
      </w:r>
    </w:p>
  </w:footnote>
  <w:footnote w:type="continuationNotice" w:id="1">
    <w:p w14:paraId="07306F43" w14:textId="77777777" w:rsidR="00466539" w:rsidRDefault="004665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6E171" w14:textId="6A705EC2" w:rsidR="00C1318B" w:rsidRPr="00C919A7" w:rsidRDefault="5348044F" w:rsidP="00C919A7">
    <w:pPr>
      <w:pStyle w:val="Kopfzeile"/>
      <w:jc w:val="right"/>
    </w:pPr>
    <w:r>
      <w:rPr>
        <w:noProof/>
      </w:rPr>
      <w:drawing>
        <wp:inline distT="0" distB="0" distL="0" distR="0" wp14:anchorId="350079AF" wp14:editId="516887A9">
          <wp:extent cx="1713230" cy="805558"/>
          <wp:effectExtent l="0" t="0" r="0" b="7620"/>
          <wp:docPr id="6" name="Bild 4" descr="Macintosh SSD:Users:heike:Documents:Arbeit:DanklundPartner:MCP_NEU:MCP_Logo:DP-MCP_Logos_PNG:regular:DP-MCP_Logo_bolted_clai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pic:nvPicPr>
                <pic:blipFill>
                  <a:blip r:embed="rId1">
                    <a:extLst>
                      <a:ext uri="{28A0092B-C50C-407E-A947-70E740481C1C}">
                        <a14:useLocalDpi xmlns:a14="http://schemas.microsoft.com/office/drawing/2010/main"/>
                      </a:ext>
                    </a:extLst>
                  </a:blip>
                  <a:stretch>
                    <a:fillRect/>
                  </a:stretch>
                </pic:blipFill>
                <pic:spPr>
                  <a:xfrm>
                    <a:off x="0" y="0"/>
                    <a:ext cx="1713230" cy="80555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3709A" w14:textId="77777777" w:rsidR="00C1318B" w:rsidRDefault="5348044F" w:rsidP="00C919A7">
    <w:pPr>
      <w:pStyle w:val="Kopfzeile"/>
      <w:jc w:val="right"/>
    </w:pPr>
    <w:r>
      <w:rPr>
        <w:noProof/>
      </w:rPr>
      <w:drawing>
        <wp:inline distT="0" distB="0" distL="0" distR="0" wp14:anchorId="2FBFB214" wp14:editId="5999C6F0">
          <wp:extent cx="1713230" cy="805558"/>
          <wp:effectExtent l="0" t="0" r="0" b="7620"/>
          <wp:docPr id="4" name="Bild 4" descr="Macintosh SSD:Users:heike:Documents:Arbeit:DanklundPartner:MCP_NEU:MCP_Logo:DP-MCP_Logos_PNG:regular:DP-MCP_Logo_bolted_clai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pic:nvPicPr>
                <pic:blipFill>
                  <a:blip r:embed="rId1">
                    <a:extLst>
                      <a:ext uri="{28A0092B-C50C-407E-A947-70E740481C1C}">
                        <a14:useLocalDpi xmlns:a14="http://schemas.microsoft.com/office/drawing/2010/main"/>
                      </a:ext>
                    </a:extLst>
                  </a:blip>
                  <a:stretch>
                    <a:fillRect/>
                  </a:stretch>
                </pic:blipFill>
                <pic:spPr>
                  <a:xfrm>
                    <a:off x="0" y="0"/>
                    <a:ext cx="1713230" cy="80555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5053C8"/>
    <w:multiLevelType w:val="multilevel"/>
    <w:tmpl w:val="0C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 w15:restartNumberingAfterBreak="0">
    <w:nsid w:val="29067743"/>
    <w:multiLevelType w:val="hybridMultilevel"/>
    <w:tmpl w:val="2780A9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C282FC6"/>
    <w:multiLevelType w:val="hybridMultilevel"/>
    <w:tmpl w:val="027E0F28"/>
    <w:lvl w:ilvl="0" w:tplc="E4E0FD80">
      <w:start w:val="1"/>
      <w:numFmt w:val="bullet"/>
      <w:pStyle w:val="dpAufzhlungZeichenEbene2"/>
      <w:lvlText w:val=""/>
      <w:lvlJc w:val="left"/>
      <w:pPr>
        <w:ind w:left="1080" w:hanging="360"/>
      </w:pPr>
      <w:rPr>
        <w:rFonts w:ascii="Wingdings" w:hAnsi="Wingdings" w:hint="default"/>
        <w:color w:val="00488E"/>
        <w:u w:color="00488E"/>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3" w15:restartNumberingAfterBreak="0">
    <w:nsid w:val="371C5B09"/>
    <w:multiLevelType w:val="hybridMultilevel"/>
    <w:tmpl w:val="9A9A9414"/>
    <w:lvl w:ilvl="0" w:tplc="0C070013">
      <w:start w:val="1"/>
      <w:numFmt w:val="upperRoman"/>
      <w:lvlText w:val="%1."/>
      <w:lvlJc w:val="righ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402E787F"/>
    <w:multiLevelType w:val="hybridMultilevel"/>
    <w:tmpl w:val="0A3CED58"/>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5" w15:restartNumberingAfterBreak="0">
    <w:nsid w:val="43DD3E68"/>
    <w:multiLevelType w:val="hybridMultilevel"/>
    <w:tmpl w:val="DF38271E"/>
    <w:lvl w:ilvl="0" w:tplc="04070003">
      <w:start w:val="1"/>
      <w:numFmt w:val="bullet"/>
      <w:lvlText w:val="o"/>
      <w:lvlJc w:val="left"/>
      <w:pPr>
        <w:tabs>
          <w:tab w:val="num" w:pos="720"/>
        </w:tabs>
        <w:ind w:left="720" w:hanging="360"/>
      </w:pPr>
      <w:rPr>
        <w:rFonts w:ascii="Courier New" w:hAnsi="Courier New"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EA67DF5"/>
    <w:multiLevelType w:val="hybridMultilevel"/>
    <w:tmpl w:val="77A8066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5B9B1BEC"/>
    <w:multiLevelType w:val="hybridMultilevel"/>
    <w:tmpl w:val="3B269F66"/>
    <w:lvl w:ilvl="0" w:tplc="405443C2">
      <w:start w:val="1"/>
      <w:numFmt w:val="bullet"/>
      <w:pStyle w:val="dpAufzhlungZeichenEbene1"/>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844489FE">
      <w:start w:val="1"/>
      <w:numFmt w:val="bullet"/>
      <w:pStyle w:val="dpAufzhlungZeichenEbene3"/>
      <w:lvlText w:val=""/>
      <w:lvlJc w:val="left"/>
      <w:pPr>
        <w:ind w:left="2160" w:hanging="360"/>
      </w:pPr>
      <w:rPr>
        <w:rFonts w:ascii="Symbol" w:hAnsi="Symbol" w:hint="default"/>
      </w:rPr>
    </w:lvl>
    <w:lvl w:ilvl="3" w:tplc="B7DA9EC8">
      <w:start w:val="1"/>
      <w:numFmt w:val="bullet"/>
      <w:pStyle w:val="dpAufzhlungZeichenEbene4"/>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FF504ED"/>
    <w:multiLevelType w:val="hybridMultilevel"/>
    <w:tmpl w:val="4D2630C8"/>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9" w15:restartNumberingAfterBreak="0">
    <w:nsid w:val="6F7D6A26"/>
    <w:multiLevelType w:val="hybridMultilevel"/>
    <w:tmpl w:val="E550DC38"/>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0" w15:restartNumberingAfterBreak="0">
    <w:nsid w:val="77123F16"/>
    <w:multiLevelType w:val="hybridMultilevel"/>
    <w:tmpl w:val="F0CEB19E"/>
    <w:lvl w:ilvl="0" w:tplc="B062410E">
      <w:start w:val="1"/>
      <w:numFmt w:val="bullet"/>
      <w:lvlText w:val=""/>
      <w:lvlJc w:val="left"/>
      <w:pPr>
        <w:ind w:left="720" w:hanging="360"/>
      </w:pPr>
      <w:rPr>
        <w:rFonts w:ascii="Symbol" w:hAnsi="Symbol" w:hint="default"/>
        <w:color w:val="1B2B52"/>
        <w:sz w:val="16"/>
        <w:szCs w:val="16"/>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AA017CD"/>
    <w:multiLevelType w:val="hybridMultilevel"/>
    <w:tmpl w:val="AD8419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749979">
    <w:abstractNumId w:val="2"/>
  </w:num>
  <w:num w:numId="2" w16cid:durableId="1516923747">
    <w:abstractNumId w:val="7"/>
  </w:num>
  <w:num w:numId="3" w16cid:durableId="967932498">
    <w:abstractNumId w:val="0"/>
  </w:num>
  <w:num w:numId="4" w16cid:durableId="852110190">
    <w:abstractNumId w:val="10"/>
  </w:num>
  <w:num w:numId="5" w16cid:durableId="1034424767">
    <w:abstractNumId w:val="5"/>
  </w:num>
  <w:num w:numId="6" w16cid:durableId="2087913659">
    <w:abstractNumId w:val="4"/>
  </w:num>
  <w:num w:numId="7" w16cid:durableId="2087610467">
    <w:abstractNumId w:val="9"/>
  </w:num>
  <w:num w:numId="8" w16cid:durableId="34619966">
    <w:abstractNumId w:val="8"/>
  </w:num>
  <w:num w:numId="9" w16cid:durableId="480079614">
    <w:abstractNumId w:val="3"/>
  </w:num>
  <w:num w:numId="10" w16cid:durableId="1122766303">
    <w:abstractNumId w:val="6"/>
  </w:num>
  <w:num w:numId="11" w16cid:durableId="1486245050">
    <w:abstractNumId w:val="1"/>
  </w:num>
  <w:num w:numId="12" w16cid:durableId="13045089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75E"/>
    <w:rsid w:val="00064DF6"/>
    <w:rsid w:val="0007614D"/>
    <w:rsid w:val="000A541A"/>
    <w:rsid w:val="000A5F11"/>
    <w:rsid w:val="000D0089"/>
    <w:rsid w:val="000D233B"/>
    <w:rsid w:val="000D490A"/>
    <w:rsid w:val="000E3835"/>
    <w:rsid w:val="000F3841"/>
    <w:rsid w:val="000F5998"/>
    <w:rsid w:val="000F7BF7"/>
    <w:rsid w:val="001016B2"/>
    <w:rsid w:val="0012758D"/>
    <w:rsid w:val="001308BD"/>
    <w:rsid w:val="001313BA"/>
    <w:rsid w:val="00145347"/>
    <w:rsid w:val="00163C84"/>
    <w:rsid w:val="00174565"/>
    <w:rsid w:val="00183ADE"/>
    <w:rsid w:val="001935C0"/>
    <w:rsid w:val="00195102"/>
    <w:rsid w:val="001A0945"/>
    <w:rsid w:val="001B0BB2"/>
    <w:rsid w:val="001B383D"/>
    <w:rsid w:val="001C5820"/>
    <w:rsid w:val="001E18DF"/>
    <w:rsid w:val="001F3111"/>
    <w:rsid w:val="001F4D77"/>
    <w:rsid w:val="002011F3"/>
    <w:rsid w:val="0021389A"/>
    <w:rsid w:val="00223BD0"/>
    <w:rsid w:val="002373B1"/>
    <w:rsid w:val="00253917"/>
    <w:rsid w:val="0026047E"/>
    <w:rsid w:val="0026297F"/>
    <w:rsid w:val="002773AB"/>
    <w:rsid w:val="00281B98"/>
    <w:rsid w:val="00284BDE"/>
    <w:rsid w:val="00297B9B"/>
    <w:rsid w:val="002D10E4"/>
    <w:rsid w:val="002D5DA1"/>
    <w:rsid w:val="002D6E9E"/>
    <w:rsid w:val="003233A3"/>
    <w:rsid w:val="003311A4"/>
    <w:rsid w:val="0036278C"/>
    <w:rsid w:val="00385550"/>
    <w:rsid w:val="003906E4"/>
    <w:rsid w:val="003A1C0A"/>
    <w:rsid w:val="003A6A0E"/>
    <w:rsid w:val="003B17DF"/>
    <w:rsid w:val="003B2033"/>
    <w:rsid w:val="003D58A0"/>
    <w:rsid w:val="00421F5B"/>
    <w:rsid w:val="00444303"/>
    <w:rsid w:val="00466539"/>
    <w:rsid w:val="00470C89"/>
    <w:rsid w:val="004739E8"/>
    <w:rsid w:val="00481450"/>
    <w:rsid w:val="00495E51"/>
    <w:rsid w:val="004D3920"/>
    <w:rsid w:val="004E1A36"/>
    <w:rsid w:val="00517828"/>
    <w:rsid w:val="005263DB"/>
    <w:rsid w:val="00542B6E"/>
    <w:rsid w:val="005467C7"/>
    <w:rsid w:val="00557ABB"/>
    <w:rsid w:val="0057198E"/>
    <w:rsid w:val="00593B35"/>
    <w:rsid w:val="00594A17"/>
    <w:rsid w:val="005A19B0"/>
    <w:rsid w:val="005A1C8D"/>
    <w:rsid w:val="005A6359"/>
    <w:rsid w:val="005F690B"/>
    <w:rsid w:val="005F732C"/>
    <w:rsid w:val="00601971"/>
    <w:rsid w:val="006163D1"/>
    <w:rsid w:val="00635689"/>
    <w:rsid w:val="00655E63"/>
    <w:rsid w:val="00671B5F"/>
    <w:rsid w:val="00683BB3"/>
    <w:rsid w:val="00684FEE"/>
    <w:rsid w:val="006869B3"/>
    <w:rsid w:val="00691F85"/>
    <w:rsid w:val="006965EF"/>
    <w:rsid w:val="006A185B"/>
    <w:rsid w:val="006C7B0E"/>
    <w:rsid w:val="006E4D75"/>
    <w:rsid w:val="00702DE6"/>
    <w:rsid w:val="00727E66"/>
    <w:rsid w:val="00734343"/>
    <w:rsid w:val="00737A50"/>
    <w:rsid w:val="007403A3"/>
    <w:rsid w:val="00744420"/>
    <w:rsid w:val="00752489"/>
    <w:rsid w:val="007560AD"/>
    <w:rsid w:val="007674CB"/>
    <w:rsid w:val="00773F5D"/>
    <w:rsid w:val="00776DA6"/>
    <w:rsid w:val="00794EBD"/>
    <w:rsid w:val="007A7315"/>
    <w:rsid w:val="007D275E"/>
    <w:rsid w:val="007E43C3"/>
    <w:rsid w:val="007F45E4"/>
    <w:rsid w:val="00804AFE"/>
    <w:rsid w:val="008540DD"/>
    <w:rsid w:val="00876E13"/>
    <w:rsid w:val="0087711B"/>
    <w:rsid w:val="008975BC"/>
    <w:rsid w:val="008A262E"/>
    <w:rsid w:val="008D672F"/>
    <w:rsid w:val="00922342"/>
    <w:rsid w:val="00933731"/>
    <w:rsid w:val="00947F35"/>
    <w:rsid w:val="00960053"/>
    <w:rsid w:val="00973EE8"/>
    <w:rsid w:val="00981C75"/>
    <w:rsid w:val="00982B66"/>
    <w:rsid w:val="009902BC"/>
    <w:rsid w:val="009A564C"/>
    <w:rsid w:val="009B4BB4"/>
    <w:rsid w:val="009B5C8E"/>
    <w:rsid w:val="009B71E5"/>
    <w:rsid w:val="00A1580F"/>
    <w:rsid w:val="00A45DF1"/>
    <w:rsid w:val="00A47A27"/>
    <w:rsid w:val="00A71D7B"/>
    <w:rsid w:val="00A87026"/>
    <w:rsid w:val="00A94755"/>
    <w:rsid w:val="00AD30F4"/>
    <w:rsid w:val="00AF7E79"/>
    <w:rsid w:val="00B0303E"/>
    <w:rsid w:val="00B45152"/>
    <w:rsid w:val="00B5290E"/>
    <w:rsid w:val="00B63716"/>
    <w:rsid w:val="00B93CA2"/>
    <w:rsid w:val="00BA5D7E"/>
    <w:rsid w:val="00BF4A32"/>
    <w:rsid w:val="00C04B28"/>
    <w:rsid w:val="00C1318B"/>
    <w:rsid w:val="00C32F13"/>
    <w:rsid w:val="00C33FD3"/>
    <w:rsid w:val="00C36665"/>
    <w:rsid w:val="00C81B99"/>
    <w:rsid w:val="00C919A7"/>
    <w:rsid w:val="00CB1BFD"/>
    <w:rsid w:val="00CB2B20"/>
    <w:rsid w:val="00D36A09"/>
    <w:rsid w:val="00D47028"/>
    <w:rsid w:val="00D47D00"/>
    <w:rsid w:val="00D745DE"/>
    <w:rsid w:val="00D81F0A"/>
    <w:rsid w:val="00D95B10"/>
    <w:rsid w:val="00DA549F"/>
    <w:rsid w:val="00DB65AB"/>
    <w:rsid w:val="00DC0244"/>
    <w:rsid w:val="00DD7CD0"/>
    <w:rsid w:val="00DF6D63"/>
    <w:rsid w:val="00E00825"/>
    <w:rsid w:val="00E0643D"/>
    <w:rsid w:val="00E06E5C"/>
    <w:rsid w:val="00E2223C"/>
    <w:rsid w:val="00E30660"/>
    <w:rsid w:val="00E42B95"/>
    <w:rsid w:val="00E45A5B"/>
    <w:rsid w:val="00E571AC"/>
    <w:rsid w:val="00E8047F"/>
    <w:rsid w:val="00E91DE8"/>
    <w:rsid w:val="00EC265E"/>
    <w:rsid w:val="00EC2D7E"/>
    <w:rsid w:val="00EC50B6"/>
    <w:rsid w:val="00F0386A"/>
    <w:rsid w:val="00F0620C"/>
    <w:rsid w:val="00F258B1"/>
    <w:rsid w:val="00F33CAD"/>
    <w:rsid w:val="00F469F9"/>
    <w:rsid w:val="00F65CC1"/>
    <w:rsid w:val="00F82A1C"/>
    <w:rsid w:val="00F83ADB"/>
    <w:rsid w:val="00F8498F"/>
    <w:rsid w:val="00FC0500"/>
    <w:rsid w:val="00FC75EC"/>
    <w:rsid w:val="00FF0961"/>
    <w:rsid w:val="01AE28F7"/>
    <w:rsid w:val="05572CED"/>
    <w:rsid w:val="07FBD03D"/>
    <w:rsid w:val="0DF4B6D2"/>
    <w:rsid w:val="181DBB2E"/>
    <w:rsid w:val="1DC8AEA8"/>
    <w:rsid w:val="24703D73"/>
    <w:rsid w:val="26BA2C24"/>
    <w:rsid w:val="400C68B1"/>
    <w:rsid w:val="445489A1"/>
    <w:rsid w:val="4A2D11F1"/>
    <w:rsid w:val="4C1C5764"/>
    <w:rsid w:val="4CD6B6A4"/>
    <w:rsid w:val="4D4D78F7"/>
    <w:rsid w:val="524DDD01"/>
    <w:rsid w:val="5348044F"/>
    <w:rsid w:val="5ACD3936"/>
    <w:rsid w:val="6135EE74"/>
    <w:rsid w:val="63743909"/>
    <w:rsid w:val="6B15CC7B"/>
    <w:rsid w:val="71F0D85A"/>
    <w:rsid w:val="720611E1"/>
    <w:rsid w:val="76E1F5C5"/>
    <w:rsid w:val="77F7FDF6"/>
    <w:rsid w:val="78C98ABC"/>
    <w:rsid w:val="7FE1BC0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693F2B8"/>
  <w15:chartTrackingRefBased/>
  <w15:docId w15:val="{744E12B4-77FE-47CF-BD1D-E0130FD5A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C265E"/>
    <w:pPr>
      <w:widowControl w:val="0"/>
      <w:autoSpaceDE w:val="0"/>
      <w:autoSpaceDN w:val="0"/>
      <w:adjustRightInd w:val="0"/>
      <w:spacing w:line="240" w:lineRule="auto"/>
    </w:pPr>
    <w:rPr>
      <w:rFonts w:ascii="Calibri" w:hAnsi="Calibri" w:cs="Arial"/>
      <w:color w:val="3C3C3B"/>
      <w:szCs w:val="24"/>
      <w:lang w:val="de-DE"/>
    </w:rPr>
  </w:style>
  <w:style w:type="paragraph" w:styleId="berschrift1">
    <w:name w:val="heading 1"/>
    <w:basedOn w:val="Standard"/>
    <w:next w:val="Standard"/>
    <w:link w:val="berschrift1Zchn"/>
    <w:rsid w:val="00C919A7"/>
    <w:pPr>
      <w:keepNext/>
      <w:widowControl/>
      <w:numPr>
        <w:numId w:val="3"/>
      </w:numPr>
      <w:autoSpaceDE/>
      <w:autoSpaceDN/>
      <w:adjustRightInd/>
      <w:spacing w:before="240" w:after="60"/>
      <w:outlineLvl w:val="0"/>
    </w:pPr>
    <w:rPr>
      <w:rFonts w:ascii="Arial" w:eastAsia="Times New Roman" w:hAnsi="Arial"/>
      <w:bCs/>
      <w:color w:val="auto"/>
      <w:kern w:val="32"/>
      <w:sz w:val="28"/>
      <w:szCs w:val="32"/>
      <w:lang w:val="de-AT" w:eastAsia="de-AT"/>
    </w:rPr>
  </w:style>
  <w:style w:type="paragraph" w:styleId="berschrift2">
    <w:name w:val="heading 2"/>
    <w:aliases w:val="Tabellenüberschrift"/>
    <w:basedOn w:val="Standard"/>
    <w:next w:val="Standard"/>
    <w:link w:val="berschrift2Zchn"/>
    <w:rsid w:val="00C919A7"/>
    <w:pPr>
      <w:keepNext/>
      <w:widowControl/>
      <w:numPr>
        <w:ilvl w:val="1"/>
        <w:numId w:val="3"/>
      </w:numPr>
      <w:autoSpaceDE/>
      <w:autoSpaceDN/>
      <w:adjustRightInd/>
      <w:spacing w:before="240" w:after="60"/>
      <w:outlineLvl w:val="1"/>
    </w:pPr>
    <w:rPr>
      <w:rFonts w:ascii="Arial" w:eastAsia="Times New Roman" w:hAnsi="Arial"/>
      <w:bCs/>
      <w:iCs/>
      <w:color w:val="auto"/>
      <w:sz w:val="28"/>
      <w:szCs w:val="28"/>
      <w:lang w:val="de-AT" w:eastAsia="de-AT"/>
    </w:rPr>
  </w:style>
  <w:style w:type="paragraph" w:styleId="berschrift3">
    <w:name w:val="heading 3"/>
    <w:basedOn w:val="Standard"/>
    <w:next w:val="Standard"/>
    <w:link w:val="berschrift3Zchn"/>
    <w:rsid w:val="00C919A7"/>
    <w:pPr>
      <w:keepNext/>
      <w:widowControl/>
      <w:numPr>
        <w:ilvl w:val="2"/>
        <w:numId w:val="3"/>
      </w:numPr>
      <w:autoSpaceDE/>
      <w:autoSpaceDN/>
      <w:adjustRightInd/>
      <w:spacing w:before="240" w:after="60"/>
      <w:outlineLvl w:val="2"/>
    </w:pPr>
    <w:rPr>
      <w:rFonts w:ascii="Arial" w:eastAsia="Times New Roman" w:hAnsi="Arial"/>
      <w:b/>
      <w:bCs/>
      <w:color w:val="auto"/>
      <w:sz w:val="26"/>
      <w:szCs w:val="26"/>
      <w:lang w:val="de-AT" w:eastAsia="de-AT"/>
    </w:rPr>
  </w:style>
  <w:style w:type="paragraph" w:styleId="berschrift4">
    <w:name w:val="heading 4"/>
    <w:basedOn w:val="Standard"/>
    <w:next w:val="Standard"/>
    <w:link w:val="berschrift4Zchn"/>
    <w:unhideWhenUsed/>
    <w:qFormat/>
    <w:rsid w:val="00C919A7"/>
    <w:pPr>
      <w:keepNext/>
      <w:keepLines/>
      <w:widowControl/>
      <w:numPr>
        <w:ilvl w:val="3"/>
        <w:numId w:val="3"/>
      </w:numPr>
      <w:autoSpaceDE/>
      <w:autoSpaceDN/>
      <w:adjustRightInd/>
      <w:spacing w:before="40"/>
      <w:outlineLvl w:val="3"/>
    </w:pPr>
    <w:rPr>
      <w:rFonts w:asciiTheme="majorHAnsi" w:eastAsiaTheme="majorEastAsia" w:hAnsiTheme="majorHAnsi" w:cstheme="majorBidi"/>
      <w:i/>
      <w:iCs/>
      <w:color w:val="2F5496" w:themeColor="accent1" w:themeShade="BF"/>
      <w:sz w:val="20"/>
      <w:lang w:val="de-AT" w:eastAsia="de-AT"/>
    </w:rPr>
  </w:style>
  <w:style w:type="paragraph" w:styleId="berschrift5">
    <w:name w:val="heading 5"/>
    <w:basedOn w:val="Standard"/>
    <w:next w:val="Standard"/>
    <w:link w:val="berschrift5Zchn"/>
    <w:semiHidden/>
    <w:unhideWhenUsed/>
    <w:qFormat/>
    <w:rsid w:val="00C919A7"/>
    <w:pPr>
      <w:keepNext/>
      <w:keepLines/>
      <w:widowControl/>
      <w:numPr>
        <w:ilvl w:val="4"/>
        <w:numId w:val="3"/>
      </w:numPr>
      <w:autoSpaceDE/>
      <w:autoSpaceDN/>
      <w:adjustRightInd/>
      <w:spacing w:before="40"/>
      <w:outlineLvl w:val="4"/>
    </w:pPr>
    <w:rPr>
      <w:rFonts w:asciiTheme="majorHAnsi" w:eastAsiaTheme="majorEastAsia" w:hAnsiTheme="majorHAnsi" w:cstheme="majorBidi"/>
      <w:color w:val="2F5496" w:themeColor="accent1" w:themeShade="BF"/>
      <w:sz w:val="20"/>
      <w:lang w:val="de-AT" w:eastAsia="de-AT"/>
    </w:rPr>
  </w:style>
  <w:style w:type="paragraph" w:styleId="berschrift6">
    <w:name w:val="heading 6"/>
    <w:basedOn w:val="Standard"/>
    <w:next w:val="Standard"/>
    <w:link w:val="berschrift6Zchn"/>
    <w:semiHidden/>
    <w:unhideWhenUsed/>
    <w:qFormat/>
    <w:rsid w:val="00C919A7"/>
    <w:pPr>
      <w:keepNext/>
      <w:keepLines/>
      <w:widowControl/>
      <w:numPr>
        <w:ilvl w:val="5"/>
        <w:numId w:val="3"/>
      </w:numPr>
      <w:autoSpaceDE/>
      <w:autoSpaceDN/>
      <w:adjustRightInd/>
      <w:spacing w:before="40"/>
      <w:outlineLvl w:val="5"/>
    </w:pPr>
    <w:rPr>
      <w:rFonts w:asciiTheme="majorHAnsi" w:eastAsiaTheme="majorEastAsia" w:hAnsiTheme="majorHAnsi" w:cstheme="majorBidi"/>
      <w:color w:val="1F3763" w:themeColor="accent1" w:themeShade="7F"/>
      <w:sz w:val="20"/>
      <w:lang w:val="de-AT" w:eastAsia="de-AT"/>
    </w:rPr>
  </w:style>
  <w:style w:type="paragraph" w:styleId="berschrift7">
    <w:name w:val="heading 7"/>
    <w:basedOn w:val="Standard"/>
    <w:next w:val="Standard"/>
    <w:link w:val="berschrift7Zchn"/>
    <w:semiHidden/>
    <w:unhideWhenUsed/>
    <w:qFormat/>
    <w:rsid w:val="00C919A7"/>
    <w:pPr>
      <w:keepNext/>
      <w:keepLines/>
      <w:widowControl/>
      <w:numPr>
        <w:ilvl w:val="6"/>
        <w:numId w:val="3"/>
      </w:numPr>
      <w:autoSpaceDE/>
      <w:autoSpaceDN/>
      <w:adjustRightInd/>
      <w:spacing w:before="40"/>
      <w:outlineLvl w:val="6"/>
    </w:pPr>
    <w:rPr>
      <w:rFonts w:asciiTheme="majorHAnsi" w:eastAsiaTheme="majorEastAsia" w:hAnsiTheme="majorHAnsi" w:cstheme="majorBidi"/>
      <w:i/>
      <w:iCs/>
      <w:color w:val="1F3763" w:themeColor="accent1" w:themeShade="7F"/>
      <w:sz w:val="20"/>
      <w:lang w:val="de-AT" w:eastAsia="de-AT"/>
    </w:rPr>
  </w:style>
  <w:style w:type="paragraph" w:styleId="berschrift8">
    <w:name w:val="heading 8"/>
    <w:basedOn w:val="Standard"/>
    <w:next w:val="Standard"/>
    <w:link w:val="berschrift8Zchn"/>
    <w:semiHidden/>
    <w:unhideWhenUsed/>
    <w:qFormat/>
    <w:rsid w:val="00C919A7"/>
    <w:pPr>
      <w:keepNext/>
      <w:keepLines/>
      <w:widowControl/>
      <w:numPr>
        <w:ilvl w:val="7"/>
        <w:numId w:val="3"/>
      </w:numPr>
      <w:autoSpaceDE/>
      <w:autoSpaceDN/>
      <w:adjustRightInd/>
      <w:spacing w:before="40"/>
      <w:outlineLvl w:val="7"/>
    </w:pPr>
    <w:rPr>
      <w:rFonts w:asciiTheme="majorHAnsi" w:eastAsiaTheme="majorEastAsia" w:hAnsiTheme="majorHAnsi" w:cstheme="majorBidi"/>
      <w:color w:val="272727" w:themeColor="text1" w:themeTint="D8"/>
      <w:sz w:val="21"/>
      <w:szCs w:val="21"/>
      <w:lang w:val="de-AT" w:eastAsia="de-AT"/>
    </w:rPr>
  </w:style>
  <w:style w:type="paragraph" w:styleId="berschrift9">
    <w:name w:val="heading 9"/>
    <w:basedOn w:val="Standard"/>
    <w:next w:val="Standard"/>
    <w:link w:val="berschrift9Zchn"/>
    <w:semiHidden/>
    <w:unhideWhenUsed/>
    <w:qFormat/>
    <w:rsid w:val="00C919A7"/>
    <w:pPr>
      <w:keepNext/>
      <w:keepLines/>
      <w:widowControl/>
      <w:numPr>
        <w:ilvl w:val="8"/>
        <w:numId w:val="3"/>
      </w:numPr>
      <w:autoSpaceDE/>
      <w:autoSpaceDN/>
      <w:adjustRightInd/>
      <w:spacing w:before="40"/>
      <w:outlineLvl w:val="8"/>
    </w:pPr>
    <w:rPr>
      <w:rFonts w:asciiTheme="majorHAnsi" w:eastAsiaTheme="majorEastAsia" w:hAnsiTheme="majorHAnsi" w:cstheme="majorBidi"/>
      <w:i/>
      <w:iCs/>
      <w:color w:val="272727" w:themeColor="text1" w:themeTint="D8"/>
      <w:sz w:val="21"/>
      <w:szCs w:val="21"/>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sprechpartner">
    <w:name w:val="Ansprechpartner"/>
    <w:basedOn w:val="Standard"/>
    <w:link w:val="AnsprechpartnerZchn"/>
    <w:qFormat/>
    <w:rsid w:val="00C919A7"/>
    <w:pPr>
      <w:spacing w:line="276" w:lineRule="auto"/>
      <w:jc w:val="right"/>
    </w:pPr>
    <w:rPr>
      <w:sz w:val="18"/>
      <w:szCs w:val="18"/>
      <w:lang w:val="de-AT" w:eastAsia="de-AT"/>
    </w:rPr>
  </w:style>
  <w:style w:type="character" w:customStyle="1" w:styleId="AnsprechpartnerZchn">
    <w:name w:val="Ansprechpartner Zchn"/>
    <w:basedOn w:val="Absatz-Standardschriftart"/>
    <w:link w:val="Ansprechpartner"/>
    <w:rsid w:val="00C919A7"/>
    <w:rPr>
      <w:rFonts w:ascii="Calibri" w:hAnsi="Calibri" w:cs="Arial"/>
      <w:color w:val="3C3C3B"/>
      <w:sz w:val="18"/>
      <w:szCs w:val="18"/>
      <w:lang w:eastAsia="de-AT"/>
    </w:rPr>
  </w:style>
  <w:style w:type="paragraph" w:customStyle="1" w:styleId="Text">
    <w:name w:val="Text"/>
    <w:qFormat/>
    <w:rsid w:val="00C919A7"/>
    <w:pPr>
      <w:widowControl w:val="0"/>
      <w:autoSpaceDE w:val="0"/>
      <w:autoSpaceDN w:val="0"/>
      <w:adjustRightInd w:val="0"/>
      <w:spacing w:line="240" w:lineRule="auto"/>
    </w:pPr>
    <w:rPr>
      <w:rFonts w:ascii="Calibri" w:hAnsi="Calibri" w:cs="Arial"/>
      <w:color w:val="3C3C3B"/>
      <w:szCs w:val="24"/>
      <w:lang w:val="de-DE"/>
    </w:rPr>
  </w:style>
  <w:style w:type="paragraph" w:customStyle="1" w:styleId="Betreff">
    <w:name w:val="Betreff"/>
    <w:qFormat/>
    <w:rsid w:val="00C919A7"/>
    <w:pPr>
      <w:widowControl w:val="0"/>
      <w:autoSpaceDE w:val="0"/>
      <w:autoSpaceDN w:val="0"/>
      <w:adjustRightInd w:val="0"/>
      <w:spacing w:line="240" w:lineRule="auto"/>
    </w:pPr>
    <w:rPr>
      <w:rFonts w:ascii="Calibri" w:hAnsi="Calibri" w:cs="Arial"/>
      <w:b/>
      <w:color w:val="1B2B52"/>
      <w:szCs w:val="24"/>
      <w:lang w:val="de-DE"/>
    </w:rPr>
  </w:style>
  <w:style w:type="paragraph" w:customStyle="1" w:styleId="AbsenderAnsprechpartner">
    <w:name w:val="Absender/Ansprechpartner"/>
    <w:basedOn w:val="Standard"/>
    <w:qFormat/>
    <w:rsid w:val="00C919A7"/>
    <w:rPr>
      <w:sz w:val="16"/>
      <w:szCs w:val="16"/>
    </w:rPr>
  </w:style>
  <w:style w:type="paragraph" w:customStyle="1" w:styleId="dpAufzhlungZeichenEbene1">
    <w:name w:val="dp_Aufzählung Zeichen Ebene1"/>
    <w:basedOn w:val="Standard"/>
    <w:qFormat/>
    <w:rsid w:val="00C919A7"/>
    <w:pPr>
      <w:widowControl/>
      <w:numPr>
        <w:numId w:val="2"/>
      </w:numPr>
      <w:autoSpaceDE/>
      <w:autoSpaceDN/>
      <w:adjustRightInd/>
    </w:pPr>
    <w:rPr>
      <w:rFonts w:eastAsia="Times New Roman" w:cs="Times New Roman"/>
      <w:color w:val="auto"/>
      <w:szCs w:val="22"/>
      <w:lang w:val="de-AT" w:eastAsia="de-AT"/>
    </w:rPr>
  </w:style>
  <w:style w:type="paragraph" w:customStyle="1" w:styleId="dpAufzhlungZeichenEbene2">
    <w:name w:val="dp_Aufzählung Zeichen Ebene2"/>
    <w:basedOn w:val="dpAufzhlungZeichenEbene1"/>
    <w:qFormat/>
    <w:rsid w:val="00C919A7"/>
    <w:pPr>
      <w:numPr>
        <w:numId w:val="1"/>
      </w:numPr>
    </w:pPr>
    <w:rPr>
      <w:sz w:val="20"/>
      <w:szCs w:val="20"/>
    </w:rPr>
  </w:style>
  <w:style w:type="paragraph" w:customStyle="1" w:styleId="dpAufzhlungZeichenEbene3">
    <w:name w:val="dp_Aufzählung Zeichen Ebene 3"/>
    <w:basedOn w:val="dpAufzhlungZeichenEbene2"/>
    <w:qFormat/>
    <w:rsid w:val="00C919A7"/>
    <w:pPr>
      <w:numPr>
        <w:ilvl w:val="2"/>
        <w:numId w:val="2"/>
      </w:numPr>
    </w:pPr>
  </w:style>
  <w:style w:type="paragraph" w:customStyle="1" w:styleId="dpAufzhlungZeichenEbene4">
    <w:name w:val="dp_Aufzählung Zeichen Ebene 4"/>
    <w:basedOn w:val="dpAufzhlungZeichenEbene3"/>
    <w:qFormat/>
    <w:rsid w:val="00C919A7"/>
    <w:pPr>
      <w:numPr>
        <w:ilvl w:val="3"/>
      </w:numPr>
    </w:pPr>
  </w:style>
  <w:style w:type="character" w:customStyle="1" w:styleId="berschrift1Zchn">
    <w:name w:val="Überschrift 1 Zchn"/>
    <w:basedOn w:val="Absatz-Standardschriftart"/>
    <w:link w:val="berschrift1"/>
    <w:rsid w:val="00C919A7"/>
    <w:rPr>
      <w:rFonts w:ascii="Arial" w:eastAsia="Times New Roman" w:hAnsi="Arial" w:cs="Arial"/>
      <w:bCs/>
      <w:kern w:val="32"/>
      <w:sz w:val="28"/>
      <w:szCs w:val="32"/>
      <w:lang w:eastAsia="de-AT"/>
    </w:rPr>
  </w:style>
  <w:style w:type="character" w:customStyle="1" w:styleId="berschrift2Zchn">
    <w:name w:val="Überschrift 2 Zchn"/>
    <w:aliases w:val="Tabellenüberschrift Zchn"/>
    <w:basedOn w:val="Absatz-Standardschriftart"/>
    <w:link w:val="berschrift2"/>
    <w:rsid w:val="00C919A7"/>
    <w:rPr>
      <w:rFonts w:ascii="Arial" w:eastAsia="Times New Roman" w:hAnsi="Arial" w:cs="Arial"/>
      <w:bCs/>
      <w:iCs/>
      <w:sz w:val="28"/>
      <w:szCs w:val="28"/>
      <w:lang w:eastAsia="de-AT"/>
    </w:rPr>
  </w:style>
  <w:style w:type="character" w:customStyle="1" w:styleId="berschrift3Zchn">
    <w:name w:val="Überschrift 3 Zchn"/>
    <w:basedOn w:val="Absatz-Standardschriftart"/>
    <w:link w:val="berschrift3"/>
    <w:rsid w:val="00C919A7"/>
    <w:rPr>
      <w:rFonts w:ascii="Arial" w:eastAsia="Times New Roman" w:hAnsi="Arial" w:cs="Arial"/>
      <w:b/>
      <w:bCs/>
      <w:sz w:val="26"/>
      <w:szCs w:val="26"/>
      <w:lang w:eastAsia="de-AT"/>
    </w:rPr>
  </w:style>
  <w:style w:type="character" w:customStyle="1" w:styleId="berschrift4Zchn">
    <w:name w:val="Überschrift 4 Zchn"/>
    <w:basedOn w:val="Absatz-Standardschriftart"/>
    <w:link w:val="berschrift4"/>
    <w:rsid w:val="00C919A7"/>
    <w:rPr>
      <w:rFonts w:asciiTheme="majorHAnsi" w:eastAsiaTheme="majorEastAsia" w:hAnsiTheme="majorHAnsi" w:cstheme="majorBidi"/>
      <w:i/>
      <w:iCs/>
      <w:color w:val="2F5496" w:themeColor="accent1" w:themeShade="BF"/>
      <w:sz w:val="20"/>
      <w:szCs w:val="24"/>
      <w:lang w:eastAsia="de-AT"/>
    </w:rPr>
  </w:style>
  <w:style w:type="character" w:customStyle="1" w:styleId="berschrift5Zchn">
    <w:name w:val="Überschrift 5 Zchn"/>
    <w:basedOn w:val="Absatz-Standardschriftart"/>
    <w:link w:val="berschrift5"/>
    <w:semiHidden/>
    <w:rsid w:val="00C919A7"/>
    <w:rPr>
      <w:rFonts w:asciiTheme="majorHAnsi" w:eastAsiaTheme="majorEastAsia" w:hAnsiTheme="majorHAnsi" w:cstheme="majorBidi"/>
      <w:color w:val="2F5496" w:themeColor="accent1" w:themeShade="BF"/>
      <w:sz w:val="20"/>
      <w:szCs w:val="24"/>
      <w:lang w:eastAsia="de-AT"/>
    </w:rPr>
  </w:style>
  <w:style w:type="character" w:customStyle="1" w:styleId="berschrift6Zchn">
    <w:name w:val="Überschrift 6 Zchn"/>
    <w:basedOn w:val="Absatz-Standardschriftart"/>
    <w:link w:val="berschrift6"/>
    <w:semiHidden/>
    <w:rsid w:val="00C919A7"/>
    <w:rPr>
      <w:rFonts w:asciiTheme="majorHAnsi" w:eastAsiaTheme="majorEastAsia" w:hAnsiTheme="majorHAnsi" w:cstheme="majorBidi"/>
      <w:color w:val="1F3763" w:themeColor="accent1" w:themeShade="7F"/>
      <w:sz w:val="20"/>
      <w:szCs w:val="24"/>
      <w:lang w:eastAsia="de-AT"/>
    </w:rPr>
  </w:style>
  <w:style w:type="character" w:customStyle="1" w:styleId="berschrift7Zchn">
    <w:name w:val="Überschrift 7 Zchn"/>
    <w:basedOn w:val="Absatz-Standardschriftart"/>
    <w:link w:val="berschrift7"/>
    <w:semiHidden/>
    <w:rsid w:val="00C919A7"/>
    <w:rPr>
      <w:rFonts w:asciiTheme="majorHAnsi" w:eastAsiaTheme="majorEastAsia" w:hAnsiTheme="majorHAnsi" w:cstheme="majorBidi"/>
      <w:i/>
      <w:iCs/>
      <w:color w:val="1F3763" w:themeColor="accent1" w:themeShade="7F"/>
      <w:sz w:val="20"/>
      <w:szCs w:val="24"/>
      <w:lang w:eastAsia="de-AT"/>
    </w:rPr>
  </w:style>
  <w:style w:type="character" w:customStyle="1" w:styleId="berschrift8Zchn">
    <w:name w:val="Überschrift 8 Zchn"/>
    <w:basedOn w:val="Absatz-Standardschriftart"/>
    <w:link w:val="berschrift8"/>
    <w:semiHidden/>
    <w:rsid w:val="00C919A7"/>
    <w:rPr>
      <w:rFonts w:asciiTheme="majorHAnsi" w:eastAsiaTheme="majorEastAsia" w:hAnsiTheme="majorHAnsi" w:cstheme="majorBidi"/>
      <w:color w:val="272727" w:themeColor="text1" w:themeTint="D8"/>
      <w:sz w:val="21"/>
      <w:szCs w:val="21"/>
      <w:lang w:eastAsia="de-AT"/>
    </w:rPr>
  </w:style>
  <w:style w:type="character" w:customStyle="1" w:styleId="berschrift9Zchn">
    <w:name w:val="Überschrift 9 Zchn"/>
    <w:basedOn w:val="Absatz-Standardschriftart"/>
    <w:link w:val="berschrift9"/>
    <w:semiHidden/>
    <w:rsid w:val="00C919A7"/>
    <w:rPr>
      <w:rFonts w:asciiTheme="majorHAnsi" w:eastAsiaTheme="majorEastAsia" w:hAnsiTheme="majorHAnsi" w:cstheme="majorBidi"/>
      <w:i/>
      <w:iCs/>
      <w:color w:val="272727" w:themeColor="text1" w:themeTint="D8"/>
      <w:sz w:val="21"/>
      <w:szCs w:val="21"/>
      <w:lang w:eastAsia="de-AT"/>
    </w:rPr>
  </w:style>
  <w:style w:type="table" w:styleId="Tabellenraster">
    <w:name w:val="Table Grid"/>
    <w:basedOn w:val="NormaleTabelle"/>
    <w:uiPriority w:val="39"/>
    <w:rsid w:val="00C919A7"/>
    <w:pPr>
      <w:spacing w:line="240" w:lineRule="auto"/>
    </w:pPr>
    <w:rPr>
      <w:rFonts w:eastAsiaTheme="minorEastAsia"/>
      <w:sz w:val="24"/>
      <w:szCs w:val="24"/>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919A7"/>
    <w:pPr>
      <w:ind w:left="720"/>
      <w:contextualSpacing/>
    </w:pPr>
  </w:style>
  <w:style w:type="paragraph" w:styleId="Kopfzeile">
    <w:name w:val="header"/>
    <w:basedOn w:val="Standard"/>
    <w:link w:val="KopfzeileZchn"/>
    <w:uiPriority w:val="99"/>
    <w:unhideWhenUsed/>
    <w:rsid w:val="00C919A7"/>
    <w:pPr>
      <w:tabs>
        <w:tab w:val="center" w:pos="4536"/>
        <w:tab w:val="right" w:pos="9072"/>
      </w:tabs>
    </w:pPr>
  </w:style>
  <w:style w:type="character" w:customStyle="1" w:styleId="KopfzeileZchn">
    <w:name w:val="Kopfzeile Zchn"/>
    <w:basedOn w:val="Absatz-Standardschriftart"/>
    <w:link w:val="Kopfzeile"/>
    <w:uiPriority w:val="99"/>
    <w:rsid w:val="00C919A7"/>
    <w:rPr>
      <w:rFonts w:ascii="Calibri" w:hAnsi="Calibri" w:cs="Arial"/>
      <w:color w:val="3C3C3B"/>
      <w:szCs w:val="24"/>
      <w:lang w:val="de-DE"/>
    </w:rPr>
  </w:style>
  <w:style w:type="paragraph" w:styleId="Fuzeile">
    <w:name w:val="footer"/>
    <w:basedOn w:val="Standard"/>
    <w:link w:val="FuzeileZchn"/>
    <w:uiPriority w:val="99"/>
    <w:unhideWhenUsed/>
    <w:rsid w:val="00C919A7"/>
    <w:pPr>
      <w:tabs>
        <w:tab w:val="center" w:pos="4536"/>
        <w:tab w:val="right" w:pos="9072"/>
      </w:tabs>
    </w:pPr>
  </w:style>
  <w:style w:type="character" w:customStyle="1" w:styleId="FuzeileZchn">
    <w:name w:val="Fußzeile Zchn"/>
    <w:basedOn w:val="Absatz-Standardschriftart"/>
    <w:link w:val="Fuzeile"/>
    <w:uiPriority w:val="99"/>
    <w:rsid w:val="00C919A7"/>
    <w:rPr>
      <w:rFonts w:ascii="Calibri" w:hAnsi="Calibri" w:cs="Arial"/>
      <w:color w:val="3C3C3B"/>
      <w:szCs w:val="24"/>
      <w:lang w:val="de-DE"/>
    </w:rPr>
  </w:style>
  <w:style w:type="paragraph" w:customStyle="1" w:styleId="dpText">
    <w:name w:val="dp_Text"/>
    <w:basedOn w:val="Standard"/>
    <w:qFormat/>
    <w:rsid w:val="00C919A7"/>
    <w:pPr>
      <w:widowControl/>
      <w:autoSpaceDE/>
      <w:autoSpaceDN/>
      <w:adjustRightInd/>
      <w:spacing w:after="80"/>
      <w:jc w:val="both"/>
    </w:pPr>
    <w:rPr>
      <w:rFonts w:eastAsia="Times New Roman" w:cs="Times New Roman"/>
      <w:color w:val="auto"/>
      <w:szCs w:val="20"/>
      <w:lang w:val="de-AT" w:eastAsia="de-AT"/>
    </w:rPr>
  </w:style>
  <w:style w:type="paragraph" w:styleId="Sprechblasentext">
    <w:name w:val="Balloon Text"/>
    <w:basedOn w:val="Standard"/>
    <w:link w:val="SprechblasentextZchn"/>
    <w:uiPriority w:val="99"/>
    <w:semiHidden/>
    <w:unhideWhenUsed/>
    <w:rsid w:val="00B93CA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93CA2"/>
    <w:rPr>
      <w:rFonts w:ascii="Segoe UI" w:hAnsi="Segoe UI" w:cs="Segoe UI"/>
      <w:color w:val="3C3C3B"/>
      <w:sz w:val="18"/>
      <w:szCs w:val="18"/>
      <w:lang w:val="de-DE"/>
    </w:rPr>
  </w:style>
  <w:style w:type="paragraph" w:styleId="StandardWeb">
    <w:name w:val="Normal (Web)"/>
    <w:basedOn w:val="Standard"/>
    <w:uiPriority w:val="99"/>
    <w:unhideWhenUsed/>
    <w:rsid w:val="00064DF6"/>
    <w:pPr>
      <w:widowControl/>
      <w:autoSpaceDE/>
      <w:autoSpaceDN/>
      <w:adjustRightInd/>
      <w:spacing w:before="100" w:beforeAutospacing="1" w:after="100" w:afterAutospacing="1"/>
    </w:pPr>
    <w:rPr>
      <w:rFonts w:ascii="Times New Roman" w:eastAsia="Times New Roman" w:hAnsi="Times New Roman" w:cs="Times New Roman"/>
      <w:color w:val="auto"/>
      <w:sz w:val="24"/>
      <w:lang w:val="de-AT" w:eastAsia="de-AT"/>
    </w:rPr>
  </w:style>
  <w:style w:type="character" w:styleId="Hyperlink">
    <w:name w:val="Hyperlink"/>
    <w:uiPriority w:val="99"/>
    <w:unhideWhenUsed/>
    <w:rsid w:val="00F33CAD"/>
    <w:rPr>
      <w:color w:val="0000FF"/>
      <w:u w:val="single"/>
    </w:rPr>
  </w:style>
  <w:style w:type="character" w:styleId="NichtaufgelsteErwhnung">
    <w:name w:val="Unresolved Mention"/>
    <w:basedOn w:val="Absatz-Standardschriftart"/>
    <w:uiPriority w:val="99"/>
    <w:semiHidden/>
    <w:unhideWhenUsed/>
    <w:rsid w:val="00AF7E79"/>
    <w:rPr>
      <w:color w:val="605E5C"/>
      <w:shd w:val="clear" w:color="auto" w:fill="E1DFDD"/>
    </w:rPr>
  </w:style>
  <w:style w:type="character" w:styleId="BesuchterLink">
    <w:name w:val="FollowedHyperlink"/>
    <w:basedOn w:val="Absatz-Standardschriftart"/>
    <w:uiPriority w:val="99"/>
    <w:semiHidden/>
    <w:unhideWhenUsed/>
    <w:rsid w:val="00A45DF1"/>
    <w:rPr>
      <w:color w:val="954F72" w:themeColor="followedHyperlink"/>
      <w:u w:val="single"/>
    </w:rPr>
  </w:style>
  <w:style w:type="character" w:customStyle="1" w:styleId="dpberschrift1">
    <w:name w:val="dp_Überschrift1"/>
    <w:qFormat/>
    <w:rsid w:val="002373B1"/>
    <w:rPr>
      <w:rFonts w:ascii="Calibri" w:hAnsi="Calibri"/>
      <w:b/>
      <w:bCs/>
      <w:color w:val="1A2C5A"/>
      <w:sz w:val="28"/>
    </w:rPr>
  </w:style>
  <w:style w:type="paragraph" w:styleId="Beschriftung">
    <w:name w:val="caption"/>
    <w:basedOn w:val="Standard"/>
    <w:next w:val="Standard"/>
    <w:uiPriority w:val="35"/>
    <w:unhideWhenUsed/>
    <w:qFormat/>
    <w:rsid w:val="00776DA6"/>
    <w:pPr>
      <w:spacing w:after="200"/>
    </w:pPr>
    <w:rPr>
      <w:i/>
      <w:iCs/>
      <w:color w:val="44546A" w:themeColor="text2"/>
      <w:sz w:val="18"/>
      <w:szCs w:val="18"/>
    </w:rPr>
  </w:style>
  <w:style w:type="character" w:styleId="Fett">
    <w:name w:val="Strong"/>
    <w:basedOn w:val="Absatz-Standardschriftart"/>
    <w:uiPriority w:val="22"/>
    <w:qFormat/>
    <w:rsid w:val="002629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949242">
      <w:bodyDiv w:val="1"/>
      <w:marLeft w:val="0"/>
      <w:marRight w:val="0"/>
      <w:marTop w:val="0"/>
      <w:marBottom w:val="0"/>
      <w:divBdr>
        <w:top w:val="none" w:sz="0" w:space="0" w:color="auto"/>
        <w:left w:val="none" w:sz="0" w:space="0" w:color="auto"/>
        <w:bottom w:val="none" w:sz="0" w:space="0" w:color="auto"/>
        <w:right w:val="none" w:sz="0" w:space="0" w:color="auto"/>
      </w:divBdr>
    </w:div>
    <w:div w:id="746192926">
      <w:bodyDiv w:val="1"/>
      <w:marLeft w:val="0"/>
      <w:marRight w:val="0"/>
      <w:marTop w:val="0"/>
      <w:marBottom w:val="0"/>
      <w:divBdr>
        <w:top w:val="none" w:sz="0" w:space="0" w:color="auto"/>
        <w:left w:val="none" w:sz="0" w:space="0" w:color="auto"/>
        <w:bottom w:val="none" w:sz="0" w:space="0" w:color="auto"/>
        <w:right w:val="none" w:sz="0" w:space="0" w:color="auto"/>
      </w:divBdr>
    </w:div>
    <w:div w:id="1495535256">
      <w:bodyDiv w:val="1"/>
      <w:marLeft w:val="0"/>
      <w:marRight w:val="0"/>
      <w:marTop w:val="0"/>
      <w:marBottom w:val="0"/>
      <w:divBdr>
        <w:top w:val="none" w:sz="0" w:space="0" w:color="auto"/>
        <w:left w:val="none" w:sz="0" w:space="0" w:color="auto"/>
        <w:bottom w:val="none" w:sz="0" w:space="0" w:color="auto"/>
        <w:right w:val="none" w:sz="0" w:space="0" w:color="auto"/>
      </w:divBdr>
    </w:div>
    <w:div w:id="153885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ankl.com/wp-content/uploads/2018/11/DP-MCP_Logo_bolted.pn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dankl.com/wp-content/uploads/2022/11/Portrait_Conor_Troy.png" TargetMode="External"/><Relationship Id="rId17" Type="http://schemas.openxmlformats.org/officeDocument/2006/relationships/hyperlink" Target="http://www.mcp-dankl.com" TargetMode="External"/><Relationship Id="rId2" Type="http://schemas.openxmlformats.org/officeDocument/2006/relationships/customXml" Target="../customXml/item2.xml"/><Relationship Id="rId16" Type="http://schemas.openxmlformats.org/officeDocument/2006/relationships/image" Target="media/image2.sv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ankl.com/wp-content/uploads/2019/06/Andreas-Dankl-&#169;-Orhideal.jpg" TargetMode="Externa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hoeller@mcp-dankl.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c0fa238a-e74d-4cc6-87ca-6d55d173980a">
      <UserInfo>
        <DisplayName>Agnieszka Jonczy</DisplayName>
        <AccountId>15</AccountId>
        <AccountType/>
      </UserInfo>
      <UserInfo>
        <DisplayName>Lydia Höller</DisplayName>
        <AccountId>12</AccountId>
        <AccountType/>
      </UserInfo>
    </SharedWithUsers>
    <lcf76f155ced4ddcb4097134ff3c332f xmlns="126df037-193e-4362-a9ff-6c65b02a5a2a">
      <Terms xmlns="http://schemas.microsoft.com/office/infopath/2007/PartnerControls"/>
    </lcf76f155ced4ddcb4097134ff3c332f>
    <TaxCatchAll xmlns="18d8276d-7a6e-4938-bce1-cd58239d9ae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451D6536391FF241971E013DB9BF21D6" ma:contentTypeVersion="16" ma:contentTypeDescription="Ein neues Dokument erstellen." ma:contentTypeScope="" ma:versionID="d1089c5f53a5a2c213454d3bec18c183">
  <xsd:schema xmlns:xsd="http://www.w3.org/2001/XMLSchema" xmlns:xs="http://www.w3.org/2001/XMLSchema" xmlns:p="http://schemas.microsoft.com/office/2006/metadata/properties" xmlns:ns2="126df037-193e-4362-a9ff-6c65b02a5a2a" xmlns:ns3="c0fa238a-e74d-4cc6-87ca-6d55d173980a" xmlns:ns4="18d8276d-7a6e-4938-bce1-cd58239d9ae5" targetNamespace="http://schemas.microsoft.com/office/2006/metadata/properties" ma:root="true" ma:fieldsID="f5e556f56286f78ca01361d8539d5b13" ns2:_="" ns3:_="" ns4:_="">
    <xsd:import namespace="126df037-193e-4362-a9ff-6c65b02a5a2a"/>
    <xsd:import namespace="c0fa238a-e74d-4cc6-87ca-6d55d173980a"/>
    <xsd:import namespace="18d8276d-7a6e-4938-bce1-cd58239d9a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6df037-193e-4362-a9ff-6c65b02a5a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b894e955-caad-45c3-8aab-88c44a89a72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0fa238a-e74d-4cc6-87ca-6d55d173980a"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d8276d-7a6e-4938-bce1-cd58239d9ae5"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2A90D721-E046-47A3-8FB0-051C0A12A7C0}" ma:internalName="TaxCatchAll" ma:showField="CatchAllData" ma:web="{c0fa238a-e74d-4cc6-87ca-6d55d17398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FCFE22-2FE6-4ED1-903D-FE4F7556CB23}">
  <ds:schemaRefs>
    <ds:schemaRef ds:uri="http://schemas.microsoft.com/sharepoint/v3/contenttype/forms"/>
  </ds:schemaRefs>
</ds:datastoreItem>
</file>

<file path=customXml/itemProps2.xml><?xml version="1.0" encoding="utf-8"?>
<ds:datastoreItem xmlns:ds="http://schemas.openxmlformats.org/officeDocument/2006/customXml" ds:itemID="{3580F409-931F-4A8F-B513-00E9C8D82BAC}">
  <ds:schemaRefs>
    <ds:schemaRef ds:uri="http://schemas.openxmlformats.org/officeDocument/2006/bibliography"/>
  </ds:schemaRefs>
</ds:datastoreItem>
</file>

<file path=customXml/itemProps3.xml><?xml version="1.0" encoding="utf-8"?>
<ds:datastoreItem xmlns:ds="http://schemas.openxmlformats.org/officeDocument/2006/customXml" ds:itemID="{170C49F4-61CE-4ADF-980E-B964F14D7471}">
  <ds:schemaRefs>
    <ds:schemaRef ds:uri="http://schemas.microsoft.com/office/2006/metadata/properties"/>
    <ds:schemaRef ds:uri="http://schemas.microsoft.com/office/infopath/2007/PartnerControls"/>
    <ds:schemaRef ds:uri="c0fa238a-e74d-4cc6-87ca-6d55d173980a"/>
    <ds:schemaRef ds:uri="126df037-193e-4362-a9ff-6c65b02a5a2a"/>
    <ds:schemaRef ds:uri="18d8276d-7a6e-4938-bce1-cd58239d9ae5"/>
  </ds:schemaRefs>
</ds:datastoreItem>
</file>

<file path=customXml/itemProps4.xml><?xml version="1.0" encoding="utf-8"?>
<ds:datastoreItem xmlns:ds="http://schemas.openxmlformats.org/officeDocument/2006/customXml" ds:itemID="{08B20315-0864-41DF-A14A-3EF660A6F3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6df037-193e-4362-a9ff-6c65b02a5a2a"/>
    <ds:schemaRef ds:uri="c0fa238a-e74d-4cc6-87ca-6d55d173980a"/>
    <ds:schemaRef ds:uri="18d8276d-7a6e-4938-bce1-cd58239d9a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1c02b6cc-8665-4783-ab67-f386c446ef5d}" enabled="0" method="" siteId="{1c02b6cc-8665-4783-ab67-f386c446ef5d}"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1768</Characters>
  <Application>Microsoft Office Word</Application>
  <DocSecurity>0</DocSecurity>
  <Lines>14</Lines>
  <Paragraphs>4</Paragraphs>
  <ScaleCrop>false</ScaleCrop>
  <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Saskja Leipold</dc:creator>
  <cp:keywords/>
  <dc:description/>
  <cp:lastModifiedBy>Agnieszka Jonczy</cp:lastModifiedBy>
  <cp:revision>5</cp:revision>
  <dcterms:created xsi:type="dcterms:W3CDTF">2022-11-02T15:17:00Z</dcterms:created>
  <dcterms:modified xsi:type="dcterms:W3CDTF">2022-11-03T09:28:00Z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0x010100451D6536391FF241971E013DB9BF21D6</vt:lpwstr>
  </property>
  <property fmtid="{D5CDD505-2E9C-101B-9397-08002B2CF9AE}" pid="3" name="MediaServiceImageTags">
    <vt:lpwstr/>
  </property>
</Properties>
</file>